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jc w:val="center"/>
        <w:tblLayout w:type="fixed"/>
        <w:tblLook w:val="0000" w:firstRow="0" w:lastRow="0" w:firstColumn="0" w:lastColumn="0" w:noHBand="0" w:noVBand="0"/>
      </w:tblPr>
      <w:tblGrid>
        <w:gridCol w:w="4209"/>
        <w:gridCol w:w="5571"/>
      </w:tblGrid>
      <w:tr w:rsidR="006E1B53" w:rsidRPr="00BF1D55" w:rsidTr="0077761A">
        <w:trPr>
          <w:jc w:val="center"/>
        </w:trPr>
        <w:tc>
          <w:tcPr>
            <w:tcW w:w="4209" w:type="dxa"/>
          </w:tcPr>
          <w:p w:rsidR="006E1B53" w:rsidRPr="00BF1D55" w:rsidRDefault="009A4987" w:rsidP="009A4987">
            <w:pPr>
              <w:pStyle w:val="Heading1"/>
              <w:ind w:left="0" w:right="-82" w:firstLine="0"/>
              <w:rPr>
                <w:b w:val="0"/>
                <w:szCs w:val="26"/>
              </w:rPr>
            </w:pPr>
            <w:r>
              <w:rPr>
                <w:b w:val="0"/>
                <w:szCs w:val="26"/>
              </w:rPr>
              <w:t>PHÒNG GD</w:t>
            </w:r>
            <w:r w:rsidR="006E1B53">
              <w:rPr>
                <w:b w:val="0"/>
                <w:szCs w:val="26"/>
              </w:rPr>
              <w:t>ĐT NÚI THÀNH</w:t>
            </w:r>
          </w:p>
        </w:tc>
        <w:tc>
          <w:tcPr>
            <w:tcW w:w="5571" w:type="dxa"/>
          </w:tcPr>
          <w:p w:rsidR="006E1B53" w:rsidRPr="00BF1D55" w:rsidRDefault="006E1B53" w:rsidP="009A4987">
            <w:pPr>
              <w:pStyle w:val="Heading1"/>
              <w:ind w:left="0" w:right="-82" w:firstLine="0"/>
              <w:rPr>
                <w:b w:val="0"/>
                <w:szCs w:val="26"/>
              </w:rPr>
            </w:pPr>
            <w:r w:rsidRPr="00BF1D55">
              <w:rPr>
                <w:szCs w:val="26"/>
              </w:rPr>
              <w:t xml:space="preserve">CỘNG HOÀ XÃ HỘI CHỦ NGHĨA VIỆT </w:t>
            </w:r>
            <w:smartTag w:uri="urn:schemas-microsoft-com:office:smarttags" w:element="country-region">
              <w:smartTag w:uri="urn:schemas-microsoft-com:office:smarttags" w:element="place">
                <w:r w:rsidRPr="00BF1D55">
                  <w:rPr>
                    <w:szCs w:val="26"/>
                  </w:rPr>
                  <w:t>NAM</w:t>
                </w:r>
              </w:smartTag>
            </w:smartTag>
          </w:p>
        </w:tc>
      </w:tr>
      <w:tr w:rsidR="006E1B53" w:rsidRPr="00F84373" w:rsidTr="0077761A">
        <w:trPr>
          <w:jc w:val="center"/>
        </w:trPr>
        <w:tc>
          <w:tcPr>
            <w:tcW w:w="4209" w:type="dxa"/>
          </w:tcPr>
          <w:p w:rsidR="006E1B53" w:rsidRPr="00BF1D55" w:rsidRDefault="009A4987" w:rsidP="009A4987">
            <w:pPr>
              <w:pStyle w:val="Heading1"/>
              <w:ind w:left="0" w:right="-82" w:firstLine="0"/>
              <w:rPr>
                <w:szCs w:val="26"/>
              </w:rPr>
            </w:pPr>
            <w:r>
              <w:rPr>
                <w:szCs w:val="26"/>
              </w:rPr>
              <w:t>TRƯỜNG THCS PHAN BÁ PHIẾN</w:t>
            </w:r>
          </w:p>
        </w:tc>
        <w:tc>
          <w:tcPr>
            <w:tcW w:w="5571" w:type="dxa"/>
          </w:tcPr>
          <w:p w:rsidR="006E1B53" w:rsidRPr="00F84373" w:rsidRDefault="006E1B53" w:rsidP="009A4987">
            <w:pPr>
              <w:pStyle w:val="Heading1"/>
              <w:ind w:left="0" w:right="-82"/>
              <w:rPr>
                <w:sz w:val="28"/>
                <w:szCs w:val="28"/>
              </w:rPr>
            </w:pPr>
            <w:r w:rsidRPr="00F84373">
              <w:rPr>
                <w:sz w:val="28"/>
                <w:szCs w:val="28"/>
              </w:rPr>
              <w:t>Độc lập - Tự do - Hạnh phúc</w:t>
            </w:r>
          </w:p>
        </w:tc>
      </w:tr>
      <w:tr w:rsidR="006E1B53" w:rsidRPr="00F84373" w:rsidTr="0077761A">
        <w:trPr>
          <w:cantSplit/>
          <w:trHeight w:val="533"/>
          <w:jc w:val="center"/>
        </w:trPr>
        <w:tc>
          <w:tcPr>
            <w:tcW w:w="4209" w:type="dxa"/>
          </w:tcPr>
          <w:p w:rsidR="006E1B53" w:rsidRPr="00F84373" w:rsidRDefault="006E1B53" w:rsidP="009A4987">
            <w:pPr>
              <w:pStyle w:val="Heading3"/>
              <w:ind w:right="-82"/>
              <w:jc w:val="center"/>
              <w:rPr>
                <w:b w:val="0"/>
                <w:sz w:val="28"/>
                <w:szCs w:val="28"/>
              </w:rPr>
            </w:pPr>
            <w:r>
              <w:rPr>
                <w:noProof/>
                <w:sz w:val="28"/>
                <w:szCs w:val="28"/>
              </w:rPr>
              <mc:AlternateContent>
                <mc:Choice Requires="wps">
                  <w:drawing>
                    <wp:anchor distT="4294967294" distB="4294967294" distL="114300" distR="114300" simplePos="0" relativeHeight="251662336" behindDoc="0" locked="0" layoutInCell="1" allowOverlap="1" wp14:anchorId="004EC949" wp14:editId="698C96A3">
                      <wp:simplePos x="0" y="0"/>
                      <wp:positionH relativeFrom="column">
                        <wp:posOffset>750570</wp:posOffset>
                      </wp:positionH>
                      <wp:positionV relativeFrom="paragraph">
                        <wp:posOffset>99059</wp:posOffset>
                      </wp:positionV>
                      <wp:extent cx="1066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1pt,7.8pt" to="143.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"/>
                  </w:pict>
                </mc:Fallback>
              </mc:AlternateContent>
            </w:r>
            <w:r w:rsidRPr="00F84373">
              <w:rPr>
                <w:b w:val="0"/>
                <w:sz w:val="28"/>
                <w:szCs w:val="28"/>
              </w:rPr>
              <w:t xml:space="preserve">Số:  </w:t>
            </w:r>
            <w:r>
              <w:rPr>
                <w:rFonts w:ascii="Times New Roman" w:hAnsi="Times New Roman"/>
                <w:b w:val="0"/>
                <w:sz w:val="28"/>
                <w:szCs w:val="28"/>
              </w:rPr>
              <w:t>01</w:t>
            </w:r>
            <w:r w:rsidRPr="00F84373">
              <w:rPr>
                <w:b w:val="0"/>
                <w:sz w:val="28"/>
                <w:szCs w:val="28"/>
              </w:rPr>
              <w:t>/</w:t>
            </w:r>
            <w:r>
              <w:rPr>
                <w:rFonts w:ascii="Times New Roman" w:hAnsi="Times New Roman"/>
                <w:b w:val="0"/>
                <w:sz w:val="28"/>
                <w:szCs w:val="28"/>
              </w:rPr>
              <w:t>QU</w:t>
            </w:r>
            <w:r w:rsidR="009A4987">
              <w:rPr>
                <w:rFonts w:ascii="Times New Roman" w:hAnsi="Times New Roman"/>
                <w:b w:val="0"/>
                <w:sz w:val="28"/>
                <w:szCs w:val="28"/>
              </w:rPr>
              <w:t>-PBP</w:t>
            </w:r>
          </w:p>
        </w:tc>
        <w:tc>
          <w:tcPr>
            <w:tcW w:w="5571" w:type="dxa"/>
          </w:tcPr>
          <w:p w:rsidR="006E1B53" w:rsidRDefault="006E1B53" w:rsidP="009A4987">
            <w:pPr>
              <w:ind w:right="-82"/>
              <w:jc w:val="center"/>
              <w:rPr>
                <w:i/>
                <w:szCs w:val="26"/>
              </w:rPr>
            </w:pPr>
            <w:r>
              <w:rPr>
                <w:noProof/>
              </w:rPr>
              <mc:AlternateContent>
                <mc:Choice Requires="wps">
                  <w:drawing>
                    <wp:anchor distT="4294967295" distB="4294967295" distL="114300" distR="114300" simplePos="0" relativeHeight="251663360" behindDoc="0" locked="0" layoutInCell="1" allowOverlap="1" wp14:anchorId="517BCFFE" wp14:editId="15E73744">
                      <wp:simplePos x="0" y="0"/>
                      <wp:positionH relativeFrom="column">
                        <wp:posOffset>986155</wp:posOffset>
                      </wp:positionH>
                      <wp:positionV relativeFrom="paragraph">
                        <wp:posOffset>99059</wp:posOffset>
                      </wp:positionV>
                      <wp:extent cx="19392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65pt,7.8pt" to="230.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"/>
                  </w:pict>
                </mc:Fallback>
              </mc:AlternateContent>
            </w:r>
          </w:p>
          <w:p w:rsidR="006E1B53" w:rsidRPr="00F84373" w:rsidRDefault="006E1B53" w:rsidP="009A4987">
            <w:pPr>
              <w:ind w:right="-82"/>
              <w:jc w:val="center"/>
              <w:rPr>
                <w:i/>
                <w:sz w:val="28"/>
                <w:szCs w:val="28"/>
              </w:rPr>
            </w:pPr>
            <w:r w:rsidRPr="00F84373">
              <w:rPr>
                <w:i/>
                <w:sz w:val="28"/>
                <w:szCs w:val="28"/>
              </w:rPr>
              <w:t xml:space="preserve">Tam </w:t>
            </w:r>
            <w:r w:rsidR="009A4987">
              <w:rPr>
                <w:i/>
                <w:sz w:val="28"/>
                <w:szCs w:val="28"/>
              </w:rPr>
              <w:t>Tiến</w:t>
            </w:r>
            <w:r w:rsidRPr="00F84373">
              <w:rPr>
                <w:i/>
                <w:sz w:val="28"/>
                <w:szCs w:val="28"/>
              </w:rPr>
              <w:t xml:space="preserve">,  ngày </w:t>
            </w:r>
            <w:r w:rsidR="009A4987">
              <w:rPr>
                <w:i/>
                <w:sz w:val="28"/>
                <w:szCs w:val="28"/>
              </w:rPr>
              <w:t xml:space="preserve">  </w:t>
            </w:r>
            <w:r w:rsidRPr="00F84373">
              <w:rPr>
                <w:i/>
                <w:sz w:val="28"/>
                <w:szCs w:val="28"/>
              </w:rPr>
              <w:t xml:space="preserve"> tháng   năm 20</w:t>
            </w:r>
            <w:r w:rsidR="009A4987">
              <w:rPr>
                <w:i/>
                <w:sz w:val="28"/>
                <w:szCs w:val="28"/>
              </w:rPr>
              <w:t>22</w:t>
            </w:r>
          </w:p>
        </w:tc>
      </w:tr>
    </w:tbl>
    <w:p w:rsidR="006E1B53" w:rsidRDefault="006E1B53" w:rsidP="006E1B53">
      <w:pPr>
        <w:pStyle w:val="BodyText"/>
        <w:tabs>
          <w:tab w:val="clear" w:pos="567"/>
          <w:tab w:val="left" w:pos="0"/>
        </w:tabs>
        <w:jc w:val="center"/>
        <w:rPr>
          <w:rFonts w:ascii="Times New Roman" w:hAnsi="Times New Roman"/>
          <w:b/>
          <w:szCs w:val="28"/>
          <w:lang w:val="nl-NL"/>
        </w:rPr>
      </w:pPr>
    </w:p>
    <w:p w:rsidR="006E1B53" w:rsidRPr="008F034D" w:rsidRDefault="006E1B53" w:rsidP="006E1B53">
      <w:pPr>
        <w:pStyle w:val="BodyText"/>
        <w:tabs>
          <w:tab w:val="clear" w:pos="567"/>
          <w:tab w:val="left" w:pos="0"/>
        </w:tabs>
        <w:jc w:val="center"/>
        <w:rPr>
          <w:rFonts w:ascii="Times New Roman" w:hAnsi="Times New Roman"/>
          <w:b/>
          <w:szCs w:val="28"/>
          <w:lang w:val="nl-NL"/>
        </w:rPr>
      </w:pPr>
      <w:r w:rsidRPr="008F034D">
        <w:rPr>
          <w:rFonts w:ascii="Times New Roman" w:hAnsi="Times New Roman"/>
          <w:b/>
          <w:szCs w:val="28"/>
          <w:lang w:val="nl-NL"/>
        </w:rPr>
        <w:t>QUY ƯỚC NẾP SỐNG VĂN HÓA TRƯỜNG HỌC</w:t>
      </w:r>
    </w:p>
    <w:p w:rsidR="006E1B53" w:rsidRPr="00D048F4" w:rsidRDefault="006E1B53" w:rsidP="006E1B53">
      <w:pPr>
        <w:pStyle w:val="BodyText"/>
        <w:tabs>
          <w:tab w:val="clear" w:pos="567"/>
          <w:tab w:val="left" w:pos="0"/>
        </w:tabs>
        <w:spacing w:before="120" w:line="288" w:lineRule="auto"/>
        <w:rPr>
          <w:rFonts w:ascii="Times New Roman" w:hAnsi="Times New Roman"/>
          <w:szCs w:val="28"/>
          <w:lang w:val="nl-NL"/>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2447661</wp:posOffset>
                </wp:positionH>
                <wp:positionV relativeFrom="paragraph">
                  <wp:posOffset>116205</wp:posOffset>
                </wp:positionV>
                <wp:extent cx="819509"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9.15pt" to="257.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e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"/>
            </w:pict>
          </mc:Fallback>
        </mc:AlternateContent>
      </w:r>
    </w:p>
    <w:p w:rsidR="00D048F4" w:rsidRPr="00D048F4" w:rsidRDefault="00D048F4" w:rsidP="00D048F4">
      <w:pPr>
        <w:ind w:firstLine="720"/>
        <w:jc w:val="both"/>
        <w:rPr>
          <w:sz w:val="28"/>
          <w:szCs w:val="28"/>
          <w:lang w:val="nl-NL"/>
        </w:rPr>
      </w:pPr>
      <w:r w:rsidRPr="00D048F4">
        <w:rPr>
          <w:iCs/>
          <w:sz w:val="28"/>
          <w:szCs w:val="28"/>
        </w:rPr>
        <w:t>Căn cứ Thông tư số 11/2020/TT-BGDĐT ngày 19 tháng 5 năm 2020 của Bộ Giáo dục và Đào tạo hướng dẫn thực hiện dân chủ trong hoạt độ</w:t>
      </w:r>
      <w:r w:rsidRPr="00D048F4">
        <w:rPr>
          <w:iCs/>
          <w:sz w:val="28"/>
          <w:szCs w:val="28"/>
        </w:rPr>
        <w:t>ng của cơ sở giáo dục công lập;</w:t>
      </w:r>
    </w:p>
    <w:p w:rsidR="006E1B53" w:rsidRPr="00F84373" w:rsidRDefault="006E1B53" w:rsidP="00065FE6">
      <w:pPr>
        <w:spacing w:before="120" w:after="120"/>
        <w:ind w:firstLine="720"/>
        <w:jc w:val="both"/>
        <w:rPr>
          <w:sz w:val="28"/>
          <w:szCs w:val="28"/>
        </w:rPr>
      </w:pPr>
      <w:r>
        <w:rPr>
          <w:sz w:val="28"/>
          <w:szCs w:val="28"/>
        </w:rPr>
        <w:t xml:space="preserve">Căn cứ </w:t>
      </w:r>
      <w:r w:rsidR="00D048F4">
        <w:rPr>
          <w:sz w:val="28"/>
          <w:szCs w:val="28"/>
        </w:rPr>
        <w:t>Kế hoạch số 34/KH-BCĐ ngày 24/2/2022 của Ban chỉ đạo Phong trào TD ĐKXD ĐSVH Kế hoạch thực hiện phồng trào “Toàn dân đoàn kết xây dựng đời sống văn hóa” trên địa bàn huyện Núi Thành năm 2022</w:t>
      </w:r>
    </w:p>
    <w:p w:rsidR="006E1B53" w:rsidRPr="008F034D" w:rsidRDefault="006E1B53" w:rsidP="00065FE6">
      <w:pPr>
        <w:pStyle w:val="BodyText"/>
        <w:tabs>
          <w:tab w:val="clear" w:pos="567"/>
          <w:tab w:val="left" w:pos="0"/>
        </w:tabs>
        <w:spacing w:before="120" w:after="120"/>
        <w:rPr>
          <w:rFonts w:ascii="Times New Roman" w:hAnsi="Times New Roman"/>
          <w:szCs w:val="28"/>
          <w:lang w:val="nl-NL"/>
        </w:rPr>
      </w:pPr>
      <w:r w:rsidRPr="008F034D">
        <w:rPr>
          <w:rFonts w:ascii="Times New Roman" w:hAnsi="Times New Roman"/>
          <w:szCs w:val="28"/>
          <w:lang w:val="nl-NL"/>
        </w:rPr>
        <w:tab/>
        <w:t>Căn cứ vào thực tế của nhà trường;</w:t>
      </w:r>
    </w:p>
    <w:p w:rsidR="006E1B53" w:rsidRPr="008F034D" w:rsidRDefault="006E1B53" w:rsidP="00065FE6">
      <w:pPr>
        <w:spacing w:before="120" w:after="120"/>
        <w:ind w:firstLine="720"/>
        <w:jc w:val="both"/>
        <w:rPr>
          <w:sz w:val="28"/>
          <w:szCs w:val="28"/>
          <w:lang w:val="nl-NL"/>
        </w:rPr>
      </w:pPr>
      <w:r w:rsidRPr="008F034D">
        <w:rPr>
          <w:sz w:val="28"/>
          <w:szCs w:val="28"/>
          <w:lang w:val="nl-NL"/>
        </w:rPr>
        <w:t xml:space="preserve">Trường </w:t>
      </w:r>
      <w:r w:rsidR="00D048F4">
        <w:rPr>
          <w:sz w:val="28"/>
          <w:szCs w:val="28"/>
          <w:lang w:val="nl-NL"/>
        </w:rPr>
        <w:t>THCS Phan Bá Phiến</w:t>
      </w:r>
      <w:r w:rsidRPr="008F034D">
        <w:rPr>
          <w:sz w:val="28"/>
          <w:szCs w:val="28"/>
          <w:lang w:val="nl-NL"/>
        </w:rPr>
        <w:t xml:space="preserve"> xây dựng và thực hiện Quy ước nếp sống văn hoá cơ như sau:</w:t>
      </w:r>
    </w:p>
    <w:p w:rsidR="006E1B53" w:rsidRPr="008F034D" w:rsidRDefault="006E1B53" w:rsidP="00065FE6">
      <w:pPr>
        <w:pStyle w:val="BodyText"/>
        <w:tabs>
          <w:tab w:val="clear" w:pos="567"/>
          <w:tab w:val="left" w:pos="0"/>
        </w:tabs>
        <w:spacing w:before="120" w:after="120"/>
        <w:rPr>
          <w:rFonts w:ascii="Times New Roman" w:hAnsi="Times New Roman"/>
          <w:b/>
          <w:lang w:val="nl-NL"/>
        </w:rPr>
      </w:pPr>
      <w:r w:rsidRPr="008F034D">
        <w:rPr>
          <w:rFonts w:ascii="Times New Roman" w:hAnsi="Times New Roman"/>
          <w:b/>
          <w:lang w:val="nl-NL"/>
        </w:rPr>
        <w:tab/>
        <w:t>1. Văn hoá trong giờ làm việc:</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Giải quyết công việc với thái độ nghiêm túc, cẩn trọng, nhanh gọn, chính xác và hiệu quả.</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Thực hiện nghiêm chỉnh giờ giấc làm việc, không đi muộn, về sớm, ra vào lớp đúng giờ</w:t>
      </w:r>
      <w:r w:rsidR="007531A7">
        <w:rPr>
          <w:rFonts w:ascii="Times New Roman" w:hAnsi="Times New Roman"/>
          <w:lang w:val="nl-NL"/>
        </w:rPr>
        <w:t>,</w:t>
      </w:r>
      <w:r w:rsidRPr="008F034D">
        <w:rPr>
          <w:rFonts w:ascii="Times New Roman" w:hAnsi="Times New Roman"/>
          <w:lang w:val="nl-NL"/>
        </w:rPr>
        <w:t xml:space="preserve"> đảm bảo </w:t>
      </w:r>
      <w:r w:rsidR="007531A7">
        <w:rPr>
          <w:rFonts w:ascii="Times New Roman" w:hAnsi="Times New Roman"/>
          <w:lang w:val="nl-NL"/>
        </w:rPr>
        <w:t>thời gian</w:t>
      </w:r>
      <w:r w:rsidRPr="008F034D">
        <w:rPr>
          <w:rFonts w:ascii="Times New Roman" w:hAnsi="Times New Roman"/>
          <w:lang w:val="nl-NL"/>
        </w:rPr>
        <w:t xml:space="preserve"> trong một tiết dạy, tác phong nhanh nhẹn, khẩn trương.</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Đến trường làm việc đúng nơi quy định, giờ nào việc nấy.</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Trang phục lịch sự, chỉnh tề, mẫu mực đúng với nguyên tắc sư phạm (không mặc đầm cao trên đầu gối và cổ tròn, trễ, áo không cổ); ngày kỉ niệm truyền thống hoặc hội nghị quan trọng phải mặc lễ phục.</w:t>
      </w:r>
    </w:p>
    <w:p w:rsidR="006E1B53" w:rsidRPr="008F034D" w:rsidRDefault="006E1B53" w:rsidP="00065FE6">
      <w:pPr>
        <w:pStyle w:val="BodyText"/>
        <w:tabs>
          <w:tab w:val="clear" w:pos="567"/>
          <w:tab w:val="left" w:pos="0"/>
        </w:tabs>
        <w:spacing w:before="120" w:after="120"/>
        <w:rPr>
          <w:rFonts w:ascii="Times New Roman" w:hAnsi="Times New Roman"/>
          <w:b/>
          <w:lang w:val="nl-NL"/>
        </w:rPr>
      </w:pPr>
      <w:r w:rsidRPr="008F034D">
        <w:rPr>
          <w:rFonts w:ascii="Times New Roman" w:hAnsi="Times New Roman"/>
          <w:b/>
          <w:lang w:val="nl-NL"/>
        </w:rPr>
        <w:tab/>
        <w:t>2. Văn hoá giao tiếp, ứng xử</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Ứng xử có văn hoá trong quan hệ giao tiếp với tất cả mọi người, ở mọi nơi, mọi lúc.</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Có tinh thần đoàn kết, luôn hoà mình, đồng cảm, tương trợ, quan tâm, giúp đỡ nhau trong công tác và trong cuộc sống.</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xì xào bàn tán, nói xấu, kê kích đồng nghiệp, người khác khi họ vắng mặt.</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Cần thẳng thắn, chân thành góp ý với đồng nghiệp, với người khác khi họ mắc lỗi, sai lầm.</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Cần thẳng thắn trao đổi, góp ý với lãnh đạo trong công tác quản lý, điều hành; không đơn thư vượt cấp khi chưa thông qua và có ý kiến trả lời của cấp ủy, BGH, ban TTND và Hội đồng sư phạm nhà trường.</w:t>
      </w:r>
    </w:p>
    <w:p w:rsidR="006E1B53" w:rsidRPr="008F034D" w:rsidRDefault="006E1B53" w:rsidP="00065FE6">
      <w:pPr>
        <w:pStyle w:val="BodyText"/>
        <w:tabs>
          <w:tab w:val="clear" w:pos="567"/>
          <w:tab w:val="left" w:pos="0"/>
        </w:tabs>
        <w:spacing w:before="120" w:after="120"/>
        <w:rPr>
          <w:rFonts w:ascii="Times New Roman" w:hAnsi="Times New Roman"/>
          <w:b/>
          <w:lang w:val="nl-NL"/>
        </w:rPr>
      </w:pPr>
      <w:r w:rsidRPr="008F034D">
        <w:rPr>
          <w:rFonts w:ascii="Times New Roman" w:hAnsi="Times New Roman"/>
          <w:b/>
          <w:lang w:val="nl-NL"/>
        </w:rPr>
        <w:lastRenderedPageBreak/>
        <w:tab/>
        <w:t>3. Văn hoá trong hội họp:</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Tổ chức hội họp và đến họp đúng giờ theo quy định, không tự tiện bỏ hop giữa giờ, nghỉ họp phải báo và phải được phép của chủ toạ (tự ý bỏ họp giữa chừng, không có sự đồng ý của người điều hành coi như vắng mặt không phép, tính vào thi đua cuối kì, cuối năm).</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hút thuốc lá trong phòng họp.</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sử dụng điện thoại di động trong phòng họp.</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làm việc riêng trong phòng họp.</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trao đổi nói chuyện riêng hoặc gây tiếng ồn trong phòng họp.</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Muốn phát biểu phải được chủ tọa Hội nghị đồng ý, không nói chen khi người khác phát biểu.</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Giữ thái độ từ tốn, lịch sự, tôn trọng hội nghị khi phát biểu tranh luận.</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Những vấn đề bản thân chưa hiểu rõ cần phải có ý kiến hỏi lại chủ toạ hội nghị trong phần tham gia góp ý kiến của cuộc họp.</w:t>
      </w:r>
    </w:p>
    <w:p w:rsidR="006E1B53" w:rsidRPr="008F034D" w:rsidRDefault="006E1B53" w:rsidP="00065FE6">
      <w:pPr>
        <w:pStyle w:val="BodyText"/>
        <w:tabs>
          <w:tab w:val="clear" w:pos="567"/>
          <w:tab w:val="left" w:pos="0"/>
        </w:tabs>
        <w:spacing w:before="120" w:after="120"/>
        <w:rPr>
          <w:rFonts w:ascii="Times New Roman" w:hAnsi="Times New Roman"/>
          <w:b/>
          <w:lang w:val="nl-NL"/>
        </w:rPr>
      </w:pPr>
      <w:r w:rsidRPr="008F034D">
        <w:rPr>
          <w:rFonts w:ascii="Times New Roman" w:hAnsi="Times New Roman"/>
          <w:b/>
          <w:lang w:val="nl-NL"/>
        </w:rPr>
        <w:tab/>
        <w:t>4. Văn hoá trong sinh hoạt:</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bỏ đi làm việc khác trong giờ làm việc tại cơ quan.</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Nhiệt tình tham gia các phong trào văn hoá văn nghệ, thể thao….do nhà trường, cấp trên tổ chức.</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Không uống rượu bia trong giờ làm việc tại trường, không hút thuốc lá trong phòng làm việc, phòng nghỉ chung và nơi đông người.</w:t>
      </w:r>
    </w:p>
    <w:p w:rsidR="00616CA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Bản thân và cả gia đình phải thể hiện tính mô phạm ở mọi nơi, mọi lúc, là tấm gương sáng cho con, cháu và học sinh noi theo.</w:t>
      </w:r>
    </w:p>
    <w:p w:rsidR="006E1B53" w:rsidRPr="00616CAD" w:rsidRDefault="006E1B53" w:rsidP="00616CAD">
      <w:pPr>
        <w:pStyle w:val="BodyText"/>
        <w:tabs>
          <w:tab w:val="clear" w:pos="567"/>
          <w:tab w:val="left" w:pos="0"/>
        </w:tabs>
        <w:spacing w:before="120" w:after="120"/>
        <w:ind w:firstLine="709"/>
        <w:rPr>
          <w:rFonts w:ascii="Times New Roman" w:hAnsi="Times New Roman"/>
          <w:lang w:val="nl-NL"/>
        </w:rPr>
      </w:pPr>
      <w:r w:rsidRPr="008F034D">
        <w:rPr>
          <w:rFonts w:ascii="Times New Roman" w:hAnsi="Times New Roman"/>
          <w:b/>
          <w:lang w:val="nl-NL"/>
        </w:rPr>
        <w:t>5. Văn hoá trong việc giữ gìn an toàn, vệ sinh:</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Thực hiện "văn hoá giao thông", đội mũ bảo hiểm khi ngồi trên xe máy, giao thông đúng luật, n</w:t>
      </w:r>
      <w:r w:rsidR="00822C0B">
        <w:rPr>
          <w:rFonts w:ascii="Times New Roman" w:hAnsi="Times New Roman"/>
          <w:lang w:val="nl-NL"/>
        </w:rPr>
        <w:t>ghiêm túc thực hiện các quy định của khu dân cư nơi cư trú</w:t>
      </w:r>
      <w:r w:rsidRPr="008F034D">
        <w:rPr>
          <w:rFonts w:ascii="Times New Roman" w:hAnsi="Times New Roman"/>
          <w:lang w:val="nl-NL"/>
        </w:rPr>
        <w:t>. Nghiêm chỉnh thực hiện phòng chống cháy nổ, phòng chống tai nạn thương tích.</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xml:space="preserve">- Sắp xếp gọn gàng, sạch đẹp, vệ sinh nơi làm việc, để mũ nón, áo mưa, xe máy, xe đạp đúng nơi quy định; nghiêm túc lao động vệ sinh chung </w:t>
      </w:r>
      <w:r w:rsidR="00616CAD">
        <w:rPr>
          <w:rFonts w:ascii="Times New Roman" w:hAnsi="Times New Roman"/>
          <w:lang w:val="nl-NL"/>
        </w:rPr>
        <w:t>khi được nhà trường yêu cầu</w:t>
      </w:r>
      <w:r w:rsidRPr="008F034D">
        <w:rPr>
          <w:rFonts w:ascii="Times New Roman" w:hAnsi="Times New Roman"/>
          <w:lang w:val="nl-NL"/>
        </w:rPr>
        <w:t>.</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Thực hiện đúng quy định khi sử dụng công trình điện nước, nhà vệ sinh.</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Các phòng làm việc, phòng nghỉ giữa giờ phải có thùng đựng rác và phải bỏ rác đúng nơi quy định.</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Sắp xếp lại bàn ghế, hồ sơ tài liệu… và làm vệ sinh, tắt điện khoá cửa phòng làm việc trước khi ra về.</w:t>
      </w:r>
    </w:p>
    <w:p w:rsidR="006E1B53" w:rsidRPr="008F034D" w:rsidRDefault="006E1B53" w:rsidP="00065FE6">
      <w:pPr>
        <w:pStyle w:val="BodyText"/>
        <w:tabs>
          <w:tab w:val="clear" w:pos="567"/>
          <w:tab w:val="left" w:pos="0"/>
        </w:tabs>
        <w:spacing w:before="120" w:after="120"/>
        <w:rPr>
          <w:rFonts w:ascii="Times New Roman" w:hAnsi="Times New Roman"/>
          <w:lang w:val="nl-NL"/>
        </w:rPr>
      </w:pPr>
      <w:r w:rsidRPr="008F034D">
        <w:rPr>
          <w:rFonts w:ascii="Times New Roman" w:hAnsi="Times New Roman"/>
          <w:lang w:val="nl-NL"/>
        </w:rPr>
        <w:tab/>
        <w:t>- Tiết kiệm điện nước, văn phòng phẩm, các phương tiện khác phục vụ cho công tác của nhà trường.</w:t>
      </w:r>
    </w:p>
    <w:p w:rsidR="006E1B53" w:rsidRPr="008F034D" w:rsidRDefault="006E1B53" w:rsidP="00065FE6">
      <w:pPr>
        <w:pStyle w:val="BodyText"/>
        <w:spacing w:before="120" w:after="120"/>
        <w:rPr>
          <w:rFonts w:ascii="Times New Roman" w:hAnsi="Times New Roman"/>
          <w:b/>
          <w:lang w:val="nl-NL"/>
        </w:rPr>
      </w:pPr>
      <w:r w:rsidRPr="008F034D">
        <w:rPr>
          <w:rFonts w:ascii="Times New Roman" w:hAnsi="Times New Roman"/>
          <w:b/>
          <w:lang w:val="nl-NL"/>
        </w:rPr>
        <w:lastRenderedPageBreak/>
        <w:tab/>
        <w:t>6. Văn hoá trong quan hệ với cha mẹ học sinh, nhân dân và chính quyền địa phương:</w:t>
      </w:r>
    </w:p>
    <w:p w:rsidR="006E1B53" w:rsidRPr="008F034D" w:rsidRDefault="006E1B53" w:rsidP="00065FE6">
      <w:pPr>
        <w:pStyle w:val="BodyText"/>
        <w:spacing w:before="120" w:after="120"/>
        <w:rPr>
          <w:rFonts w:ascii="Times New Roman" w:hAnsi="Times New Roman"/>
          <w:lang w:val="nl-NL"/>
        </w:rPr>
      </w:pPr>
      <w:r w:rsidRPr="008F034D">
        <w:rPr>
          <w:rFonts w:ascii="Times New Roman" w:hAnsi="Times New Roman"/>
          <w:lang w:val="nl-NL"/>
        </w:rPr>
        <w:tab/>
        <w:t>- Thực hiện tốt các chủ trương chính sách, quy định của chính quyền địa phương nơi trường đóng và nơi cư trú.</w:t>
      </w:r>
    </w:p>
    <w:p w:rsidR="006E1B53" w:rsidRPr="008F034D" w:rsidRDefault="006E1B53" w:rsidP="00065FE6">
      <w:pPr>
        <w:pStyle w:val="BodyText"/>
        <w:spacing w:before="120" w:after="120"/>
        <w:rPr>
          <w:rFonts w:ascii="Times New Roman" w:hAnsi="Times New Roman"/>
          <w:lang w:val="nl-NL"/>
        </w:rPr>
      </w:pPr>
      <w:r w:rsidRPr="008F034D">
        <w:rPr>
          <w:rFonts w:ascii="Times New Roman" w:hAnsi="Times New Roman"/>
          <w:lang w:val="nl-NL"/>
        </w:rPr>
        <w:tab/>
        <w:t>- Tự nguyện giúp nhân dân và chính quyền sở tại theo khả năng của chính mình khi có yêu cầu.</w:t>
      </w:r>
    </w:p>
    <w:p w:rsidR="006E1B53" w:rsidRPr="008F034D" w:rsidRDefault="006E1B53" w:rsidP="00065FE6">
      <w:pPr>
        <w:pStyle w:val="BodyText"/>
        <w:spacing w:before="120" w:after="120"/>
        <w:rPr>
          <w:rFonts w:ascii="Times New Roman" w:hAnsi="Times New Roman"/>
          <w:lang w:val="nl-NL"/>
        </w:rPr>
      </w:pPr>
      <w:r w:rsidRPr="008F034D">
        <w:rPr>
          <w:rFonts w:ascii="Times New Roman" w:hAnsi="Times New Roman"/>
          <w:lang w:val="nl-NL"/>
        </w:rPr>
        <w:tab/>
        <w:t>Những nội dung trên đây là thể hiện phẩm chất cần có của cán bộ, công chức, viên chức, là một trong những tiêu chuẩn xếp loại viên chức hàng năm. Cán bộ, công chức, viên chức thực hiện tốt sẽ được biểu dương khen thưởng. Nếu vi phạm tuỳ theo tính chất, mức độ có thể trừ điểm thi đua, phê bình hoặc xử lí kỉ luật.</w:t>
      </w:r>
    </w:p>
    <w:p w:rsidR="006E1B53" w:rsidRPr="008F034D" w:rsidRDefault="006E1B53" w:rsidP="00065FE6">
      <w:pPr>
        <w:pStyle w:val="BodyText"/>
        <w:spacing w:before="120" w:after="120"/>
        <w:rPr>
          <w:rFonts w:ascii="Times New Roman" w:hAnsi="Times New Roman"/>
          <w:lang w:val="nl-NL"/>
        </w:rPr>
      </w:pPr>
      <w:r w:rsidRPr="008F034D">
        <w:rPr>
          <w:rFonts w:ascii="Times New Roman" w:hAnsi="Times New Roman"/>
          <w:lang w:val="nl-NL"/>
        </w:rPr>
        <w:tab/>
        <w:t>Quy ước này đã được thông qua và nhất trí 100% tại Hội nghị CB, GV, NV, các lớp và các bậc cha mẹ họ</w:t>
      </w:r>
      <w:r w:rsidR="00065FE6">
        <w:rPr>
          <w:rFonts w:ascii="Times New Roman" w:hAnsi="Times New Roman"/>
          <w:lang w:val="nl-NL"/>
        </w:rPr>
        <w:t xml:space="preserve">c sinh trường </w:t>
      </w:r>
      <w:r w:rsidR="00616CAD">
        <w:rPr>
          <w:rFonts w:ascii="Times New Roman" w:hAnsi="Times New Roman"/>
          <w:lang w:val="nl-NL"/>
        </w:rPr>
        <w:t>THCS Phan Bá Phiến</w:t>
      </w:r>
      <w:bookmarkStart w:id="0" w:name="_GoBack"/>
      <w:bookmarkEnd w:id="0"/>
      <w:r w:rsidRPr="008F034D">
        <w:rPr>
          <w:rFonts w:ascii="Times New Roman" w:hAnsi="Times New Roman"/>
          <w:lang w:val="nl-NL"/>
        </w:rPr>
        <w:t>.</w:t>
      </w:r>
    </w:p>
    <w:p w:rsidR="00ED640B" w:rsidRDefault="006E1B53" w:rsidP="00065FE6">
      <w:pPr>
        <w:pStyle w:val="BodyText"/>
        <w:rPr>
          <w:rFonts w:ascii="Times New Roman" w:hAnsi="Times New Roman"/>
          <w:lang w:val="nl-NL"/>
        </w:rPr>
      </w:pPr>
      <w:r w:rsidRPr="008F034D">
        <w:rPr>
          <w:rFonts w:ascii="Times New Roman" w:hAnsi="Times New Roman"/>
          <w:lang w:val="nl-NL"/>
        </w:rPr>
        <w:tab/>
        <w:t>Quy ước được cụ thể hoá qua các tiêu chí giao tiếp ứng xử có văn hóa niêm yết công khai tại cổng trường để toàn thể CB, GV, NV, HS, CMHS và nhân dân được biết để cùng nghiêm túc thực hiện.</w:t>
      </w:r>
    </w:p>
    <w:p w:rsidR="00065FE6" w:rsidRDefault="00065FE6" w:rsidP="00065FE6">
      <w:pPr>
        <w:pStyle w:val="BodyText"/>
        <w:rPr>
          <w:rFonts w:ascii="Times New Roman" w:hAnsi="Times New Roman"/>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65FE6" w:rsidTr="00065FE6">
        <w:tc>
          <w:tcPr>
            <w:tcW w:w="4643" w:type="dxa"/>
          </w:tcPr>
          <w:p w:rsidR="00065FE6" w:rsidRPr="00065FE6" w:rsidRDefault="00065FE6" w:rsidP="00065FE6">
            <w:pPr>
              <w:pStyle w:val="BodyText"/>
              <w:rPr>
                <w:rFonts w:ascii="Times New Roman" w:hAnsi="Times New Roman"/>
                <w:b/>
                <w:i/>
                <w:sz w:val="24"/>
                <w:szCs w:val="24"/>
                <w:lang w:val="nl-NL"/>
              </w:rPr>
            </w:pPr>
            <w:r w:rsidRPr="00065FE6">
              <w:rPr>
                <w:rFonts w:ascii="Times New Roman" w:hAnsi="Times New Roman"/>
                <w:b/>
                <w:i/>
                <w:sz w:val="24"/>
                <w:szCs w:val="24"/>
                <w:lang w:val="nl-NL"/>
              </w:rPr>
              <w:t>Nơi nhận:</w:t>
            </w:r>
          </w:p>
          <w:p w:rsidR="00065FE6" w:rsidRPr="00065FE6" w:rsidRDefault="00065FE6" w:rsidP="00065FE6">
            <w:pPr>
              <w:pStyle w:val="BodyText"/>
              <w:rPr>
                <w:rFonts w:ascii="Times New Roman" w:hAnsi="Times New Roman"/>
                <w:sz w:val="22"/>
                <w:szCs w:val="22"/>
                <w:lang w:val="nl-NL"/>
              </w:rPr>
            </w:pPr>
            <w:r w:rsidRPr="00065FE6">
              <w:rPr>
                <w:rFonts w:ascii="Times New Roman" w:hAnsi="Times New Roman"/>
                <w:sz w:val="22"/>
                <w:szCs w:val="22"/>
                <w:lang w:val="nl-NL"/>
              </w:rPr>
              <w:t>- Toàn thể CB,GV,NV, HS;</w:t>
            </w:r>
          </w:p>
          <w:p w:rsidR="00065FE6" w:rsidRPr="00065FE6" w:rsidRDefault="00065FE6" w:rsidP="00065FE6">
            <w:pPr>
              <w:pStyle w:val="BodyText"/>
              <w:rPr>
                <w:rFonts w:ascii="Times New Roman" w:hAnsi="Times New Roman"/>
                <w:sz w:val="22"/>
                <w:szCs w:val="22"/>
                <w:lang w:val="nl-NL"/>
              </w:rPr>
            </w:pPr>
            <w:r w:rsidRPr="00065FE6">
              <w:rPr>
                <w:rFonts w:ascii="Times New Roman" w:hAnsi="Times New Roman"/>
                <w:sz w:val="22"/>
                <w:szCs w:val="22"/>
                <w:lang w:val="nl-NL"/>
              </w:rPr>
              <w:t>- Hội cha mẹ HS;</w:t>
            </w:r>
          </w:p>
          <w:p w:rsidR="00065FE6" w:rsidRDefault="00065FE6" w:rsidP="00065FE6">
            <w:pPr>
              <w:pStyle w:val="BodyText"/>
              <w:rPr>
                <w:rFonts w:ascii="Times New Roman" w:hAnsi="Times New Roman"/>
                <w:lang w:val="nl-NL"/>
              </w:rPr>
            </w:pPr>
            <w:r w:rsidRPr="00065FE6">
              <w:rPr>
                <w:rFonts w:ascii="Times New Roman" w:hAnsi="Times New Roman"/>
                <w:sz w:val="22"/>
                <w:szCs w:val="22"/>
                <w:lang w:val="nl-NL"/>
              </w:rPr>
              <w:t>- Lưu: VT</w:t>
            </w:r>
          </w:p>
        </w:tc>
        <w:tc>
          <w:tcPr>
            <w:tcW w:w="4644" w:type="dxa"/>
          </w:tcPr>
          <w:p w:rsidR="00065FE6" w:rsidRDefault="00065FE6" w:rsidP="00065FE6">
            <w:pPr>
              <w:pStyle w:val="BodyText"/>
              <w:jc w:val="center"/>
              <w:rPr>
                <w:rFonts w:ascii="Times New Roman" w:hAnsi="Times New Roman"/>
                <w:b/>
                <w:lang w:val="nl-NL"/>
              </w:rPr>
            </w:pPr>
            <w:r w:rsidRPr="00065FE6">
              <w:rPr>
                <w:rFonts w:ascii="Times New Roman" w:hAnsi="Times New Roman"/>
                <w:b/>
                <w:lang w:val="nl-NL"/>
              </w:rPr>
              <w:t>HIỆU TRƯỞNG</w:t>
            </w:r>
          </w:p>
          <w:p w:rsidR="00065FE6" w:rsidRDefault="00065FE6" w:rsidP="00065FE6">
            <w:pPr>
              <w:pStyle w:val="BodyText"/>
              <w:jc w:val="center"/>
              <w:rPr>
                <w:rFonts w:ascii="Times New Roman" w:hAnsi="Times New Roman"/>
                <w:b/>
                <w:lang w:val="nl-NL"/>
              </w:rPr>
            </w:pPr>
          </w:p>
          <w:p w:rsidR="00065FE6" w:rsidRDefault="00065FE6" w:rsidP="00065FE6">
            <w:pPr>
              <w:pStyle w:val="BodyText"/>
              <w:jc w:val="center"/>
              <w:rPr>
                <w:rFonts w:ascii="Times New Roman" w:hAnsi="Times New Roman"/>
                <w:b/>
                <w:lang w:val="nl-NL"/>
              </w:rPr>
            </w:pPr>
          </w:p>
          <w:p w:rsidR="00065FE6" w:rsidRDefault="00065FE6" w:rsidP="00065FE6">
            <w:pPr>
              <w:pStyle w:val="BodyText"/>
              <w:jc w:val="center"/>
              <w:rPr>
                <w:rFonts w:ascii="Times New Roman" w:hAnsi="Times New Roman"/>
                <w:b/>
                <w:lang w:val="nl-NL"/>
              </w:rPr>
            </w:pPr>
          </w:p>
          <w:p w:rsidR="00065FE6" w:rsidRDefault="00065FE6" w:rsidP="00065FE6">
            <w:pPr>
              <w:pStyle w:val="BodyText"/>
              <w:jc w:val="center"/>
              <w:rPr>
                <w:rFonts w:ascii="Times New Roman" w:hAnsi="Times New Roman"/>
                <w:b/>
                <w:lang w:val="nl-NL"/>
              </w:rPr>
            </w:pPr>
          </w:p>
          <w:p w:rsidR="00065FE6" w:rsidRPr="00065FE6" w:rsidRDefault="00065FE6" w:rsidP="00065FE6">
            <w:pPr>
              <w:pStyle w:val="BodyText"/>
              <w:jc w:val="center"/>
              <w:rPr>
                <w:rFonts w:ascii="Times New Roman" w:hAnsi="Times New Roman"/>
                <w:b/>
                <w:lang w:val="nl-NL"/>
              </w:rPr>
            </w:pPr>
            <w:r>
              <w:rPr>
                <w:rFonts w:ascii="Times New Roman" w:hAnsi="Times New Roman"/>
                <w:b/>
                <w:lang w:val="nl-NL"/>
              </w:rPr>
              <w:t>Mai Văn Lực</w:t>
            </w:r>
          </w:p>
        </w:tc>
      </w:tr>
    </w:tbl>
    <w:p w:rsidR="00065FE6" w:rsidRPr="00065FE6" w:rsidRDefault="00065FE6" w:rsidP="00065FE6">
      <w:pPr>
        <w:pStyle w:val="BodyText"/>
        <w:rPr>
          <w:rFonts w:ascii="Times New Roman" w:hAnsi="Times New Roman"/>
          <w:lang w:val="nl-NL"/>
        </w:rPr>
      </w:pPr>
    </w:p>
    <w:sectPr w:rsidR="00065FE6" w:rsidRPr="00065FE6" w:rsidSect="00FC24E7">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1B" w:rsidRDefault="00D7031B" w:rsidP="00B00ADA">
      <w:r>
        <w:separator/>
      </w:r>
    </w:p>
  </w:endnote>
  <w:endnote w:type="continuationSeparator" w:id="0">
    <w:p w:rsidR="00D7031B" w:rsidRDefault="00D7031B" w:rsidP="00B0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A" w:rsidRDefault="00B00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502678"/>
      <w:docPartObj>
        <w:docPartGallery w:val="Page Numbers (Bottom of Page)"/>
        <w:docPartUnique/>
      </w:docPartObj>
    </w:sdtPr>
    <w:sdtEndPr>
      <w:rPr>
        <w:noProof/>
      </w:rPr>
    </w:sdtEndPr>
    <w:sdtContent>
      <w:p w:rsidR="00B00ADA" w:rsidRDefault="00B00ADA">
        <w:pPr>
          <w:pStyle w:val="Footer"/>
          <w:jc w:val="center"/>
        </w:pPr>
        <w:r>
          <w:fldChar w:fldCharType="begin"/>
        </w:r>
        <w:r>
          <w:instrText xml:space="preserve"> PAGE   \* MERGEFORMAT </w:instrText>
        </w:r>
        <w:r>
          <w:fldChar w:fldCharType="separate"/>
        </w:r>
        <w:r w:rsidR="00616CAD">
          <w:rPr>
            <w:noProof/>
          </w:rPr>
          <w:t>3</w:t>
        </w:r>
        <w:r>
          <w:rPr>
            <w:noProof/>
          </w:rPr>
          <w:fldChar w:fldCharType="end"/>
        </w:r>
      </w:p>
    </w:sdtContent>
  </w:sdt>
  <w:p w:rsidR="00B00ADA" w:rsidRDefault="00B00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A" w:rsidRDefault="00B00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1B" w:rsidRDefault="00D7031B" w:rsidP="00B00ADA">
      <w:r>
        <w:separator/>
      </w:r>
    </w:p>
  </w:footnote>
  <w:footnote w:type="continuationSeparator" w:id="0">
    <w:p w:rsidR="00D7031B" w:rsidRDefault="00D7031B" w:rsidP="00B0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A" w:rsidRDefault="00B00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A" w:rsidRDefault="00B00A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A" w:rsidRDefault="00B00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B53"/>
    <w:rsid w:val="000622E8"/>
    <w:rsid w:val="00065FE6"/>
    <w:rsid w:val="000B61E5"/>
    <w:rsid w:val="001777F7"/>
    <w:rsid w:val="001F279F"/>
    <w:rsid w:val="002506CE"/>
    <w:rsid w:val="004113A1"/>
    <w:rsid w:val="004E2A67"/>
    <w:rsid w:val="00565932"/>
    <w:rsid w:val="005D7577"/>
    <w:rsid w:val="00616CAD"/>
    <w:rsid w:val="006E1B53"/>
    <w:rsid w:val="007531A7"/>
    <w:rsid w:val="00822C0B"/>
    <w:rsid w:val="00861628"/>
    <w:rsid w:val="00866E90"/>
    <w:rsid w:val="008D2838"/>
    <w:rsid w:val="00931D1A"/>
    <w:rsid w:val="00977E68"/>
    <w:rsid w:val="00990ACA"/>
    <w:rsid w:val="009A4987"/>
    <w:rsid w:val="009B1B07"/>
    <w:rsid w:val="009D7576"/>
    <w:rsid w:val="009F2D14"/>
    <w:rsid w:val="00AE2AD0"/>
    <w:rsid w:val="00B00ADA"/>
    <w:rsid w:val="00BA7627"/>
    <w:rsid w:val="00CB1DC2"/>
    <w:rsid w:val="00D048F4"/>
    <w:rsid w:val="00D7031B"/>
    <w:rsid w:val="00E72BFB"/>
    <w:rsid w:val="00ED640B"/>
    <w:rsid w:val="00FA25BB"/>
    <w:rsid w:val="00FC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E1B53"/>
    <w:pPr>
      <w:keepNext/>
      <w:ind w:left="-720" w:right="-900" w:firstLine="720"/>
      <w:jc w:val="center"/>
      <w:outlineLvl w:val="0"/>
    </w:pPr>
    <w:rPr>
      <w:b/>
      <w:bCs/>
      <w:sz w:val="26"/>
    </w:rPr>
  </w:style>
  <w:style w:type="paragraph" w:styleId="Heading3">
    <w:name w:val="heading 3"/>
    <w:basedOn w:val="Normal"/>
    <w:next w:val="Normal"/>
    <w:link w:val="Heading3Char"/>
    <w:uiPriority w:val="99"/>
    <w:unhideWhenUsed/>
    <w:qFormat/>
    <w:rsid w:val="006E1B5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1B53"/>
    <w:pPr>
      <w:tabs>
        <w:tab w:val="left" w:pos="567"/>
      </w:tabs>
      <w:jc w:val="both"/>
    </w:pPr>
    <w:rPr>
      <w:rFonts w:ascii=".VnTime" w:hAnsi=".VnTime"/>
      <w:sz w:val="28"/>
      <w:szCs w:val="20"/>
    </w:rPr>
  </w:style>
  <w:style w:type="character" w:customStyle="1" w:styleId="BodyTextChar">
    <w:name w:val="Body Text Char"/>
    <w:basedOn w:val="DefaultParagraphFont"/>
    <w:link w:val="BodyText"/>
    <w:rsid w:val="006E1B53"/>
    <w:rPr>
      <w:rFonts w:ascii=".VnTime" w:eastAsia="Times New Roman" w:hAnsi=".VnTime" w:cs="Times New Roman"/>
      <w:sz w:val="28"/>
      <w:szCs w:val="20"/>
    </w:rPr>
  </w:style>
  <w:style w:type="paragraph" w:customStyle="1" w:styleId="msonormalcxspmiddle">
    <w:name w:val="msonormalcxspmiddle"/>
    <w:basedOn w:val="Normal"/>
    <w:rsid w:val="006E1B53"/>
    <w:pPr>
      <w:spacing w:before="100" w:beforeAutospacing="1" w:after="100" w:afterAutospacing="1"/>
    </w:pPr>
  </w:style>
  <w:style w:type="character" w:customStyle="1" w:styleId="Heading1Char">
    <w:name w:val="Heading 1 Char"/>
    <w:basedOn w:val="DefaultParagraphFont"/>
    <w:link w:val="Heading1"/>
    <w:uiPriority w:val="99"/>
    <w:rsid w:val="006E1B53"/>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9"/>
    <w:rsid w:val="006E1B53"/>
    <w:rPr>
      <w:rFonts w:ascii="Cambria" w:eastAsia="Times New Roman" w:hAnsi="Cambria" w:cs="Times New Roman"/>
      <w:b/>
      <w:bCs/>
      <w:sz w:val="26"/>
      <w:szCs w:val="26"/>
    </w:rPr>
  </w:style>
  <w:style w:type="table" w:styleId="TableGrid">
    <w:name w:val="Table Grid"/>
    <w:basedOn w:val="TableNormal"/>
    <w:uiPriority w:val="59"/>
    <w:rsid w:val="00065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0ADA"/>
    <w:pPr>
      <w:tabs>
        <w:tab w:val="center" w:pos="4680"/>
        <w:tab w:val="right" w:pos="9360"/>
      </w:tabs>
    </w:pPr>
  </w:style>
  <w:style w:type="character" w:customStyle="1" w:styleId="HeaderChar">
    <w:name w:val="Header Char"/>
    <w:basedOn w:val="DefaultParagraphFont"/>
    <w:link w:val="Header"/>
    <w:uiPriority w:val="99"/>
    <w:rsid w:val="00B00A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ADA"/>
    <w:pPr>
      <w:tabs>
        <w:tab w:val="center" w:pos="4680"/>
        <w:tab w:val="right" w:pos="9360"/>
      </w:tabs>
    </w:pPr>
  </w:style>
  <w:style w:type="character" w:customStyle="1" w:styleId="FooterChar">
    <w:name w:val="Footer Char"/>
    <w:basedOn w:val="DefaultParagraphFont"/>
    <w:link w:val="Footer"/>
    <w:uiPriority w:val="99"/>
    <w:rsid w:val="00B00A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E1B53"/>
    <w:pPr>
      <w:keepNext/>
      <w:ind w:left="-720" w:right="-900" w:firstLine="720"/>
      <w:jc w:val="center"/>
      <w:outlineLvl w:val="0"/>
    </w:pPr>
    <w:rPr>
      <w:b/>
      <w:bCs/>
      <w:sz w:val="26"/>
    </w:rPr>
  </w:style>
  <w:style w:type="paragraph" w:styleId="Heading3">
    <w:name w:val="heading 3"/>
    <w:basedOn w:val="Normal"/>
    <w:next w:val="Normal"/>
    <w:link w:val="Heading3Char"/>
    <w:uiPriority w:val="99"/>
    <w:unhideWhenUsed/>
    <w:qFormat/>
    <w:rsid w:val="006E1B5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1B53"/>
    <w:pPr>
      <w:tabs>
        <w:tab w:val="left" w:pos="567"/>
      </w:tabs>
      <w:jc w:val="both"/>
    </w:pPr>
    <w:rPr>
      <w:rFonts w:ascii=".VnTime" w:hAnsi=".VnTime"/>
      <w:sz w:val="28"/>
      <w:szCs w:val="20"/>
    </w:rPr>
  </w:style>
  <w:style w:type="character" w:customStyle="1" w:styleId="BodyTextChar">
    <w:name w:val="Body Text Char"/>
    <w:basedOn w:val="DefaultParagraphFont"/>
    <w:link w:val="BodyText"/>
    <w:rsid w:val="006E1B53"/>
    <w:rPr>
      <w:rFonts w:ascii=".VnTime" w:eastAsia="Times New Roman" w:hAnsi=".VnTime" w:cs="Times New Roman"/>
      <w:sz w:val="28"/>
      <w:szCs w:val="20"/>
    </w:rPr>
  </w:style>
  <w:style w:type="paragraph" w:customStyle="1" w:styleId="msonormalcxspmiddle">
    <w:name w:val="msonormalcxspmiddle"/>
    <w:basedOn w:val="Normal"/>
    <w:rsid w:val="006E1B53"/>
    <w:pPr>
      <w:spacing w:before="100" w:beforeAutospacing="1" w:after="100" w:afterAutospacing="1"/>
    </w:pPr>
  </w:style>
  <w:style w:type="character" w:customStyle="1" w:styleId="Heading1Char">
    <w:name w:val="Heading 1 Char"/>
    <w:basedOn w:val="DefaultParagraphFont"/>
    <w:link w:val="Heading1"/>
    <w:uiPriority w:val="99"/>
    <w:rsid w:val="006E1B53"/>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uiPriority w:val="99"/>
    <w:rsid w:val="006E1B53"/>
    <w:rPr>
      <w:rFonts w:ascii="Cambria" w:eastAsia="Times New Roman" w:hAnsi="Cambria" w:cs="Times New Roman"/>
      <w:b/>
      <w:bCs/>
      <w:sz w:val="26"/>
      <w:szCs w:val="26"/>
    </w:rPr>
  </w:style>
  <w:style w:type="table" w:styleId="TableGrid">
    <w:name w:val="Table Grid"/>
    <w:basedOn w:val="TableNormal"/>
    <w:uiPriority w:val="59"/>
    <w:rsid w:val="00065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0ADA"/>
    <w:pPr>
      <w:tabs>
        <w:tab w:val="center" w:pos="4680"/>
        <w:tab w:val="right" w:pos="9360"/>
      </w:tabs>
    </w:pPr>
  </w:style>
  <w:style w:type="character" w:customStyle="1" w:styleId="HeaderChar">
    <w:name w:val="Header Char"/>
    <w:basedOn w:val="DefaultParagraphFont"/>
    <w:link w:val="Header"/>
    <w:uiPriority w:val="99"/>
    <w:rsid w:val="00B00A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ADA"/>
    <w:pPr>
      <w:tabs>
        <w:tab w:val="center" w:pos="4680"/>
        <w:tab w:val="right" w:pos="9360"/>
      </w:tabs>
    </w:pPr>
  </w:style>
  <w:style w:type="character" w:customStyle="1" w:styleId="FooterChar">
    <w:name w:val="Footer Char"/>
    <w:basedOn w:val="DefaultParagraphFont"/>
    <w:link w:val="Footer"/>
    <w:uiPriority w:val="99"/>
    <w:rsid w:val="00B00A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Admin</cp:lastModifiedBy>
  <cp:revision>14</cp:revision>
  <dcterms:created xsi:type="dcterms:W3CDTF">2017-11-10T00:42:00Z</dcterms:created>
  <dcterms:modified xsi:type="dcterms:W3CDTF">2022-10-14T13:01:00Z</dcterms:modified>
</cp:coreProperties>
</file>