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A0A03" w14:textId="77777777" w:rsidR="005A3500" w:rsidRPr="005A3500" w:rsidRDefault="005A3500" w:rsidP="005A3500">
      <w:pPr>
        <w:spacing w:before="0"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5A350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Phụ lục III</w:t>
      </w:r>
    </w:p>
    <w:p w14:paraId="65CEC711" w14:textId="77777777" w:rsidR="005A3500" w:rsidRPr="005A3500" w:rsidRDefault="005A3500" w:rsidP="005A3500">
      <w:pPr>
        <w:spacing w:before="0"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5A350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KHUNG KẾ HOẠCH GIÁO DỤC CỦA GIÁO VIÊN</w:t>
      </w:r>
    </w:p>
    <w:p w14:paraId="48B7B6EF" w14:textId="77777777" w:rsidR="005A3500" w:rsidRPr="005A3500" w:rsidRDefault="005A3500" w:rsidP="005A3500">
      <w:pPr>
        <w:spacing w:before="0"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5A3500">
        <w:rPr>
          <w:rFonts w:eastAsia="Times New Roman" w:cs="Times New Roman"/>
          <w:sz w:val="28"/>
          <w:szCs w:val="28"/>
        </w:rPr>
        <w:t>(</w:t>
      </w:r>
      <w:r w:rsidRPr="005A350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Kèm theo Công văn số 5512/BGDĐT-GDTrH ngày 18 tháng 12 năm 2020 của Bộ GDĐT</w:t>
      </w:r>
      <w:r w:rsidRPr="005A3500">
        <w:rPr>
          <w:rFonts w:eastAsia="Times New Roman" w:cs="Times New Roman"/>
          <w:sz w:val="28"/>
          <w:szCs w:val="28"/>
        </w:rPr>
        <w:t>)</w:t>
      </w:r>
    </w:p>
    <w:tbl>
      <w:tblPr>
        <w:tblW w:w="10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6302"/>
      </w:tblGrid>
      <w:tr w:rsidR="005A3500" w:rsidRPr="005A3500" w14:paraId="2811DDEA" w14:textId="77777777" w:rsidTr="008E6EF3">
        <w:tc>
          <w:tcPr>
            <w:tcW w:w="424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F1CDE8" w14:textId="77777777" w:rsidR="005A3500" w:rsidRPr="005A3500" w:rsidRDefault="005A3500" w:rsidP="005A3500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3500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TRƯỜNG: </w:t>
            </w:r>
            <w:r w:rsidR="00BD17CC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THCS Phan Bá Phiến</w:t>
            </w:r>
          </w:p>
          <w:p w14:paraId="39752A61" w14:textId="589E4944" w:rsidR="005A3500" w:rsidRPr="005A3500" w:rsidRDefault="005A3500" w:rsidP="005A3500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3500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TỔ: </w:t>
            </w:r>
            <w:r w:rsidR="00CA6350">
              <w:rPr>
                <w:rFonts w:eastAsia="Times New Roman" w:cs="Times New Roman"/>
                <w:sz w:val="28"/>
                <w:szCs w:val="28"/>
              </w:rPr>
              <w:t>Khoa học xã hội</w:t>
            </w:r>
          </w:p>
          <w:p w14:paraId="5EE790B2" w14:textId="1539334A" w:rsidR="005A3500" w:rsidRPr="005A3500" w:rsidRDefault="005A3500" w:rsidP="005A3500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3500">
              <w:rPr>
                <w:rFonts w:eastAsia="Times New Roman" w:cs="Times New Roman"/>
                <w:sz w:val="28"/>
                <w:szCs w:val="28"/>
              </w:rPr>
              <w:t xml:space="preserve">Họ và tên </w:t>
            </w:r>
            <w:r w:rsidR="00BD17CC">
              <w:rPr>
                <w:rFonts w:eastAsia="Times New Roman" w:cs="Times New Roman"/>
                <w:sz w:val="28"/>
                <w:szCs w:val="28"/>
              </w:rPr>
              <w:t>GV</w:t>
            </w:r>
            <w:r w:rsidRPr="005A3500">
              <w:rPr>
                <w:rFonts w:eastAsia="Times New Roman" w:cs="Times New Roman"/>
                <w:sz w:val="28"/>
                <w:szCs w:val="28"/>
              </w:rPr>
              <w:t>:</w:t>
            </w:r>
            <w:r w:rsidR="00BD17C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CA6350">
              <w:rPr>
                <w:rFonts w:eastAsia="Times New Roman" w:cs="Times New Roman"/>
                <w:sz w:val="28"/>
                <w:szCs w:val="28"/>
              </w:rPr>
              <w:t>Huỳnh Quang Tỉnh</w:t>
            </w:r>
          </w:p>
        </w:tc>
        <w:tc>
          <w:tcPr>
            <w:tcW w:w="63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A6E51C" w14:textId="77777777" w:rsidR="005A3500" w:rsidRPr="005A3500" w:rsidRDefault="005A3500" w:rsidP="008E6EF3">
            <w:pPr>
              <w:spacing w:before="0" w:after="0" w:line="240" w:lineRule="auto"/>
              <w:ind w:right="-726"/>
              <w:rPr>
                <w:rFonts w:eastAsia="Times New Roman" w:cs="Times New Roman"/>
                <w:sz w:val="28"/>
                <w:szCs w:val="28"/>
              </w:rPr>
            </w:pPr>
            <w:r w:rsidRPr="005A3500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 HÒA XÃ HỘI CHỦ NGHĨA VIỆT NAM</w:t>
            </w:r>
          </w:p>
          <w:p w14:paraId="41B06B51" w14:textId="77777777" w:rsidR="005A3500" w:rsidRPr="005A3500" w:rsidRDefault="005A3500" w:rsidP="005A350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3500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 lập - Tự do - Hạnh phúc</w:t>
            </w:r>
          </w:p>
        </w:tc>
      </w:tr>
    </w:tbl>
    <w:p w14:paraId="507B2B87" w14:textId="77777777" w:rsidR="005A3500" w:rsidRPr="00313AD9" w:rsidRDefault="005A3500" w:rsidP="005A3500">
      <w:pPr>
        <w:spacing w:before="0"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313AD9">
        <w:rPr>
          <w:rFonts w:eastAsia="Times New Roman" w:cs="Times New Roman"/>
          <w:b/>
          <w:bCs/>
          <w:color w:val="231F20"/>
          <w:sz w:val="28"/>
          <w:szCs w:val="28"/>
        </w:rPr>
        <w:t>KẾ HOẠCH GIÁO DỤC CỦA GIÁO VIÊN</w:t>
      </w:r>
    </w:p>
    <w:p w14:paraId="2041CBDC" w14:textId="77777777" w:rsidR="005A3500" w:rsidRDefault="005A3500" w:rsidP="005A3500">
      <w:pPr>
        <w:spacing w:before="0" w:after="0" w:line="240" w:lineRule="auto"/>
        <w:jc w:val="center"/>
        <w:rPr>
          <w:rFonts w:eastAsia="Times New Roman" w:cs="Times New Roman"/>
          <w:b/>
          <w:bCs/>
          <w:color w:val="231F20"/>
          <w:sz w:val="28"/>
          <w:szCs w:val="28"/>
        </w:rPr>
      </w:pPr>
      <w:r w:rsidRPr="00313AD9">
        <w:rPr>
          <w:rFonts w:eastAsia="Times New Roman" w:cs="Times New Roman"/>
          <w:b/>
          <w:bCs/>
          <w:color w:val="231F20"/>
          <w:sz w:val="28"/>
          <w:szCs w:val="28"/>
        </w:rPr>
        <w:t>MÔN HỌC GIÁO DỤC CÔNG DÂN, LỚP 7 </w:t>
      </w:r>
    </w:p>
    <w:p w14:paraId="17368D64" w14:textId="117A8CDC" w:rsidR="005A3500" w:rsidRPr="00313AD9" w:rsidRDefault="005A3500" w:rsidP="005A3500">
      <w:pPr>
        <w:spacing w:before="0"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313AD9">
        <w:rPr>
          <w:rFonts w:eastAsia="Times New Roman" w:cs="Times New Roman"/>
          <w:color w:val="231F20"/>
          <w:sz w:val="28"/>
          <w:szCs w:val="28"/>
        </w:rPr>
        <w:t>(Năm học 202</w:t>
      </w:r>
      <w:r w:rsidR="00CA6350">
        <w:rPr>
          <w:rFonts w:eastAsia="Times New Roman" w:cs="Times New Roman"/>
          <w:color w:val="231F20"/>
          <w:sz w:val="28"/>
          <w:szCs w:val="28"/>
        </w:rPr>
        <w:t>4</w:t>
      </w:r>
      <w:r w:rsidRPr="00313AD9">
        <w:rPr>
          <w:rFonts w:eastAsia="Times New Roman" w:cs="Times New Roman"/>
          <w:color w:val="231F20"/>
          <w:sz w:val="28"/>
          <w:szCs w:val="28"/>
        </w:rPr>
        <w:t xml:space="preserve"> – 202</w:t>
      </w:r>
      <w:r w:rsidR="00CA6350">
        <w:rPr>
          <w:rFonts w:eastAsia="Times New Roman" w:cs="Times New Roman"/>
          <w:color w:val="231F20"/>
          <w:sz w:val="28"/>
          <w:szCs w:val="28"/>
        </w:rPr>
        <w:t>5</w:t>
      </w:r>
      <w:r w:rsidRPr="00313AD9">
        <w:rPr>
          <w:rFonts w:eastAsia="Times New Roman" w:cs="Times New Roman"/>
          <w:color w:val="231F20"/>
          <w:sz w:val="28"/>
          <w:szCs w:val="28"/>
        </w:rPr>
        <w:t>)</w:t>
      </w:r>
    </w:p>
    <w:p w14:paraId="22DB0055" w14:textId="77777777" w:rsidR="005A3500" w:rsidRPr="005A3500" w:rsidRDefault="005A3500" w:rsidP="005A3500">
      <w:pPr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5A350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I. Kế hoạch dạy học</w:t>
      </w:r>
    </w:p>
    <w:p w14:paraId="46A88FE6" w14:textId="77777777" w:rsidR="005A3500" w:rsidRPr="005A3500" w:rsidRDefault="005A3500" w:rsidP="005A3500">
      <w:pPr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5A350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1. Phân phối chương trình</w:t>
      </w:r>
    </w:p>
    <w:p w14:paraId="4BA54E49" w14:textId="77777777" w:rsidR="00313AD9" w:rsidRPr="00313AD9" w:rsidRDefault="00313AD9" w:rsidP="00313AD9">
      <w:pPr>
        <w:spacing w:before="102" w:after="0" w:line="240" w:lineRule="auto"/>
        <w:rPr>
          <w:rFonts w:eastAsia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1"/>
        <w:tblW w:w="101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347"/>
        <w:gridCol w:w="1555"/>
        <w:gridCol w:w="416"/>
        <w:gridCol w:w="403"/>
        <w:gridCol w:w="7"/>
        <w:gridCol w:w="1298"/>
        <w:gridCol w:w="3771"/>
        <w:gridCol w:w="1636"/>
      </w:tblGrid>
      <w:tr w:rsidR="00D46335" w:rsidRPr="00313AD9" w14:paraId="334A1D2E" w14:textId="77777777" w:rsidTr="00CA6350">
        <w:trPr>
          <w:trHeight w:val="115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9174B" w14:textId="77777777" w:rsidR="00887D5D" w:rsidRPr="00313AD9" w:rsidRDefault="00D46335" w:rsidP="00887D5D">
            <w:pPr>
              <w:spacing w:before="0" w:after="0" w:line="240" w:lineRule="auto"/>
              <w:ind w:hanging="14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STT 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F6ABF" w14:textId="77777777" w:rsidR="00D46335" w:rsidRPr="00313AD9" w:rsidRDefault="00D46335" w:rsidP="00D46335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Bài học </w:t>
            </w:r>
          </w:p>
          <w:p w14:paraId="3C6ED457" w14:textId="77777777" w:rsidR="00887D5D" w:rsidRPr="00313AD9" w:rsidRDefault="00D46335" w:rsidP="00D46335">
            <w:pPr>
              <w:spacing w:before="23" w:after="0" w:line="240" w:lineRule="auto"/>
              <w:ind w:left="79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(1)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4D4DE" w14:textId="77777777" w:rsidR="00D46335" w:rsidRPr="00313AD9" w:rsidRDefault="00D46335" w:rsidP="00D46335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Số tiết </w:t>
            </w:r>
          </w:p>
          <w:p w14:paraId="39F6F229" w14:textId="77777777" w:rsidR="00887D5D" w:rsidRPr="00313AD9" w:rsidRDefault="00D46335" w:rsidP="00D46335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(2)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4DA80" w14:textId="77777777" w:rsidR="00887D5D" w:rsidRPr="00313AD9" w:rsidRDefault="00D46335" w:rsidP="00887D5D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Th</w:t>
            </w: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ời điểm (3)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F358C" w14:textId="77777777" w:rsidR="00887D5D" w:rsidRPr="00313AD9" w:rsidRDefault="002B2A9F" w:rsidP="00887D5D">
            <w:pPr>
              <w:spacing w:before="0" w:after="0" w:line="240" w:lineRule="auto"/>
              <w:ind w:left="79" w:right="-2" w:firstLine="9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Th</w:t>
            </w: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iết bị dạy học 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5F58F" w14:textId="77777777" w:rsidR="00887D5D" w:rsidRPr="00313AD9" w:rsidRDefault="002B2A9F" w:rsidP="00887D5D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Địa điểm dạy học (5)</w:t>
            </w:r>
          </w:p>
        </w:tc>
      </w:tr>
      <w:tr w:rsidR="00D46335" w:rsidRPr="00313AD9" w14:paraId="7F86191B" w14:textId="77777777" w:rsidTr="00D46335">
        <w:trPr>
          <w:trHeight w:val="484"/>
        </w:trPr>
        <w:tc>
          <w:tcPr>
            <w:tcW w:w="101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4A53" w14:textId="77777777" w:rsidR="00D46335" w:rsidRPr="00313AD9" w:rsidRDefault="00D46335" w:rsidP="00887D5D">
            <w:pPr>
              <w:spacing w:before="0" w:after="0" w:line="240" w:lineRule="auto"/>
              <w:jc w:val="center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HỌC KÌ I</w:t>
            </w:r>
          </w:p>
        </w:tc>
      </w:tr>
      <w:tr w:rsidR="002B2A9F" w:rsidRPr="00313AD9" w14:paraId="11E37870" w14:textId="77777777" w:rsidTr="00CA6350">
        <w:trPr>
          <w:trHeight w:val="97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E2189" w14:textId="77777777" w:rsidR="00D46335" w:rsidRPr="00313AD9" w:rsidRDefault="00D46335" w:rsidP="00887D5D">
            <w:pPr>
              <w:spacing w:before="0" w:after="0" w:line="240" w:lineRule="auto"/>
              <w:ind w:hanging="142"/>
              <w:jc w:val="center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6102" w14:textId="77777777" w:rsidR="00D46335" w:rsidRPr="00313AD9" w:rsidRDefault="00D46335" w:rsidP="00887D5D">
            <w:pPr>
              <w:spacing w:before="0" w:after="0" w:line="240" w:lineRule="auto"/>
              <w:ind w:left="83"/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Tự hào về truyền  thống quê hương 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B5435" w14:textId="77777777" w:rsidR="00D46335" w:rsidRPr="00313AD9" w:rsidRDefault="00D46335" w:rsidP="00887D5D">
            <w:pPr>
              <w:spacing w:before="0" w:after="0" w:line="240" w:lineRule="auto"/>
              <w:jc w:val="center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3 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3DDC" w14:textId="77777777" w:rsidR="00D46335" w:rsidRPr="00313AD9" w:rsidRDefault="00D46335" w:rsidP="00887D5D">
            <w:pPr>
              <w:spacing w:before="0" w:after="0" w:line="240" w:lineRule="auto"/>
              <w:jc w:val="center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Tuần 1, 2, 3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FB23" w14:textId="77777777" w:rsidR="00D46335" w:rsidRPr="00313AD9" w:rsidRDefault="00D46335" w:rsidP="00887D5D">
            <w:pPr>
              <w:spacing w:before="0" w:after="0" w:line="240" w:lineRule="auto"/>
              <w:ind w:left="79" w:right="-2" w:firstLine="9"/>
              <w:jc w:val="both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Máy tính, máy chiếu,  bảng phụ, phiếu học  tập, bút dạ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63BDD" w14:textId="77777777" w:rsidR="00D46335" w:rsidRPr="00313AD9" w:rsidRDefault="00D46335" w:rsidP="00887D5D">
            <w:pPr>
              <w:spacing w:before="0" w:after="0" w:line="240" w:lineRule="auto"/>
              <w:jc w:val="center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  <w:tr w:rsidR="002B2A9F" w:rsidRPr="00313AD9" w14:paraId="4304FAD9" w14:textId="77777777" w:rsidTr="00CA6350">
        <w:trPr>
          <w:trHeight w:val="97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0A6C" w14:textId="77777777" w:rsidR="00D46335" w:rsidRPr="00313AD9" w:rsidRDefault="00D46335" w:rsidP="00887D5D">
            <w:pPr>
              <w:spacing w:before="0" w:after="0" w:line="240" w:lineRule="auto"/>
              <w:ind w:hanging="142"/>
              <w:jc w:val="center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B1BE" w14:textId="77777777" w:rsidR="00D46335" w:rsidRPr="00313AD9" w:rsidRDefault="00D46335" w:rsidP="00D46335">
            <w:pPr>
              <w:spacing w:before="0" w:after="0" w:line="240" w:lineRule="auto"/>
              <w:ind w:left="83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Quan tâm, cảm  </w:t>
            </w:r>
          </w:p>
          <w:p w14:paraId="516B9E10" w14:textId="77777777" w:rsidR="00D46335" w:rsidRPr="00313AD9" w:rsidRDefault="00D46335" w:rsidP="00D46335">
            <w:pPr>
              <w:spacing w:before="0" w:after="0" w:line="240" w:lineRule="auto"/>
              <w:ind w:left="83"/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thông và chia sẻ 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BB610" w14:textId="77777777" w:rsidR="00D46335" w:rsidRPr="00313AD9" w:rsidRDefault="00D46335" w:rsidP="00887D5D">
            <w:pPr>
              <w:spacing w:before="0" w:after="0" w:line="240" w:lineRule="auto"/>
              <w:jc w:val="center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2 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4D04" w14:textId="77777777" w:rsidR="00D46335" w:rsidRPr="00313AD9" w:rsidRDefault="00D46335" w:rsidP="00D46335">
            <w:pPr>
              <w:spacing w:before="0" w:after="0" w:line="240" w:lineRule="auto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Tuần 4, 5</w:t>
            </w:r>
            <w:r w:rsidR="00C95B02">
              <w:rPr>
                <w:rFonts w:eastAsia="Times New Roman" w:cs="Times New Roman"/>
                <w:color w:val="231F20"/>
                <w:sz w:val="28"/>
                <w:szCs w:val="28"/>
              </w:rPr>
              <w:t>,6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486BF" w14:textId="77777777" w:rsidR="00D46335" w:rsidRDefault="00D46335" w:rsidP="00887D5D">
            <w:pPr>
              <w:spacing w:before="0" w:after="0" w:line="240" w:lineRule="auto"/>
              <w:ind w:left="79" w:right="-2" w:firstLine="9"/>
              <w:jc w:val="both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Máy tính, máy chiếu,  bảng phụ, phiếu học  tập, bút dạ</w:t>
            </w:r>
          </w:p>
          <w:p w14:paraId="522B7E0D" w14:textId="3F5E1351" w:rsidR="003B6519" w:rsidRPr="00313AD9" w:rsidRDefault="003B6519" w:rsidP="00887D5D">
            <w:pPr>
              <w:spacing w:before="0" w:after="0" w:line="240" w:lineRule="auto"/>
              <w:ind w:left="79" w:right="-2" w:firstLine="9"/>
              <w:jc w:val="both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>
              <w:rPr>
                <w:rFonts w:eastAsia="Times New Roman" w:cs="Times New Roman"/>
                <w:color w:val="231F20"/>
                <w:sz w:val="28"/>
                <w:szCs w:val="28"/>
              </w:rPr>
              <w:t>(</w:t>
            </w:r>
            <w:r w:rsidRPr="003B6519">
              <w:rPr>
                <w:rFonts w:eastAsia="Times New Roman" w:cs="Times New Roman"/>
                <w:color w:val="FF0000"/>
                <w:sz w:val="28"/>
                <w:szCs w:val="28"/>
              </w:rPr>
              <w:t>Tích hợp giáo dục phòng tránh tai nạn do bom mìn, vật liệu nổ)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8C44" w14:textId="77777777" w:rsidR="00D46335" w:rsidRPr="00313AD9" w:rsidRDefault="00D46335" w:rsidP="00887D5D">
            <w:pPr>
              <w:spacing w:before="0" w:after="0" w:line="240" w:lineRule="auto"/>
              <w:jc w:val="center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  <w:tr w:rsidR="00D46335" w:rsidRPr="00313AD9" w14:paraId="712E5759" w14:textId="77777777" w:rsidTr="00CA6350">
        <w:trPr>
          <w:trHeight w:val="97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8311F" w14:textId="77777777" w:rsidR="00887D5D" w:rsidRPr="00313AD9" w:rsidRDefault="00887D5D" w:rsidP="00887D5D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3 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14762" w14:textId="77777777" w:rsidR="00887D5D" w:rsidRPr="00313AD9" w:rsidRDefault="00887D5D" w:rsidP="00887D5D">
            <w:pPr>
              <w:spacing w:before="0" w:after="0" w:line="240" w:lineRule="auto"/>
              <w:ind w:left="90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Học tập tự giác, </w:t>
            </w:r>
          </w:p>
          <w:p w14:paraId="7FBC3B43" w14:textId="77777777" w:rsidR="00887D5D" w:rsidRPr="00313AD9" w:rsidRDefault="00887D5D" w:rsidP="00887D5D">
            <w:pPr>
              <w:spacing w:before="23" w:after="0" w:line="240" w:lineRule="auto"/>
              <w:ind w:left="79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tích cực 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A702C" w14:textId="77777777" w:rsidR="00887D5D" w:rsidRPr="00313AD9" w:rsidRDefault="00887D5D" w:rsidP="00887D5D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3 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E4B7C" w14:textId="77777777" w:rsidR="00887D5D" w:rsidRPr="00313AD9" w:rsidRDefault="00887D5D" w:rsidP="00D46335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 xml:space="preserve">Tuần 7, </w:t>
            </w:r>
            <w:r w:rsidR="00273E46">
              <w:rPr>
                <w:rFonts w:eastAsia="Times New Roman" w:cs="Times New Roman"/>
                <w:color w:val="231F20"/>
                <w:sz w:val="28"/>
                <w:szCs w:val="28"/>
              </w:rPr>
              <w:t>8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2A57F" w14:textId="77777777" w:rsidR="00887D5D" w:rsidRPr="00313AD9" w:rsidRDefault="00887D5D" w:rsidP="00887D5D">
            <w:pPr>
              <w:spacing w:before="0" w:after="0" w:line="240" w:lineRule="auto"/>
              <w:ind w:left="79" w:right="-2" w:firstLine="9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Máy tính, máy chiếu,  bảng phụ, phiếu học  tập, bút dạ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3BD9F" w14:textId="77777777" w:rsidR="00887D5D" w:rsidRPr="00313AD9" w:rsidRDefault="00887D5D" w:rsidP="00887D5D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  <w:tr w:rsidR="00CA6350" w:rsidRPr="00313AD9" w14:paraId="435CD91B" w14:textId="77777777" w:rsidTr="00CA6350">
        <w:trPr>
          <w:trHeight w:val="97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9E254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>
              <w:rPr>
                <w:rFonts w:eastAsia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C60B2" w14:textId="3B97D46E" w:rsidR="00CA6350" w:rsidRPr="00CF0816" w:rsidRDefault="00CA6350" w:rsidP="00CA6350">
            <w:pPr>
              <w:spacing w:before="0" w:after="0" w:line="240" w:lineRule="auto"/>
              <w:ind w:left="90"/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  <w:lang w:val="sv-SE"/>
              </w:rPr>
            </w:pPr>
            <w:r w:rsidRPr="00CF0816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  <w:lang w:val="sv-SE"/>
              </w:rPr>
              <w:t>Kiểm tra giữa học kì I 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5EA2" w14:textId="4ABD4AF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1 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621C" w14:textId="61C97C84" w:rsidR="00CA6350" w:rsidRPr="00313AD9" w:rsidRDefault="00CA6350" w:rsidP="00CA6350">
            <w:pPr>
              <w:spacing w:before="0" w:after="0" w:line="240" w:lineRule="auto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 xml:space="preserve">Tuần </w:t>
            </w:r>
            <w:r>
              <w:rPr>
                <w:rFonts w:eastAsia="Times New Roman" w:cs="Times New Roman"/>
                <w:color w:val="231F20"/>
                <w:sz w:val="28"/>
                <w:szCs w:val="28"/>
              </w:rPr>
              <w:t>9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5D6B6" w14:textId="147E928A" w:rsidR="00CA6350" w:rsidRPr="00313AD9" w:rsidRDefault="00CA6350" w:rsidP="00CA6350">
            <w:pPr>
              <w:spacing w:before="0" w:after="0" w:line="240" w:lineRule="auto"/>
              <w:ind w:left="79" w:right="-2" w:firstLine="9"/>
              <w:jc w:val="both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Đề kiểm tra, đáp án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AFEC6" w14:textId="56C86A69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  <w:tr w:rsidR="00CA6350" w:rsidRPr="00313AD9" w14:paraId="75646CD1" w14:textId="77777777" w:rsidTr="00CA6350">
        <w:trPr>
          <w:trHeight w:val="97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4256" w14:textId="52FFE68D" w:rsidR="00CA6350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85EE" w14:textId="4B2A9C1E" w:rsidR="00CA6350" w:rsidRPr="00313AD9" w:rsidRDefault="00CA6350" w:rsidP="00CA6350">
            <w:pPr>
              <w:spacing w:before="0" w:after="0" w:line="240" w:lineRule="auto"/>
              <w:ind w:left="90"/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Giữ chữ tín 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C723" w14:textId="3CB416CC" w:rsidR="00CA6350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>
              <w:rPr>
                <w:rFonts w:eastAsia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7516" w14:textId="09BAC1BA" w:rsidR="00CA6350" w:rsidRPr="00313AD9" w:rsidRDefault="00CA6350" w:rsidP="00CA6350">
            <w:pPr>
              <w:spacing w:before="0" w:after="0" w:line="240" w:lineRule="auto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 xml:space="preserve">Tuần </w:t>
            </w:r>
            <w:r>
              <w:rPr>
                <w:rFonts w:eastAsia="Times New Roman" w:cs="Times New Roman"/>
                <w:color w:val="231F20"/>
                <w:sz w:val="28"/>
                <w:szCs w:val="28"/>
              </w:rPr>
              <w:t>10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3B1FF" w14:textId="70F87DEA" w:rsidR="00CA6350" w:rsidRPr="00313AD9" w:rsidRDefault="00CA6350" w:rsidP="00CA6350">
            <w:pPr>
              <w:spacing w:before="0" w:after="0" w:line="240" w:lineRule="auto"/>
              <w:ind w:left="79" w:right="-2" w:firstLine="9"/>
              <w:jc w:val="both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Máy tính, máy chiếu,  bảng phụ, phiếu học  tập, bút dạ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57C8" w14:textId="08037C29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color w:val="231F20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  <w:tr w:rsidR="00CA6350" w:rsidRPr="00313AD9" w14:paraId="38DB3BE3" w14:textId="77777777" w:rsidTr="00CA6350">
        <w:trPr>
          <w:trHeight w:val="992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9EB55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5F87E" w14:textId="77777777" w:rsidR="00CA6350" w:rsidRPr="00313AD9" w:rsidRDefault="00CA6350" w:rsidP="00CA6350">
            <w:pPr>
              <w:spacing w:before="0" w:after="0" w:line="240" w:lineRule="auto"/>
              <w:ind w:left="83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Giữ chữ tín </w:t>
            </w:r>
            <w:r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(tt)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AC0BC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231F20"/>
                <w:sz w:val="28"/>
                <w:szCs w:val="28"/>
              </w:rPr>
              <w:t>1</w:t>
            </w: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0A04D" w14:textId="77777777" w:rsidR="00CA6350" w:rsidRPr="00313AD9" w:rsidRDefault="00CA6350" w:rsidP="00CA6350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Tuần 11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25FB2" w14:textId="77777777" w:rsidR="00CA6350" w:rsidRPr="00313AD9" w:rsidRDefault="00CA6350" w:rsidP="00CA6350">
            <w:pPr>
              <w:spacing w:before="0" w:after="0" w:line="240" w:lineRule="auto"/>
              <w:ind w:left="79" w:right="-2" w:firstLine="9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Máy tính, máy chiếu,  bảng phụ, phiếu học  tập, bút dạ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E1293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  <w:tr w:rsidR="00CA6350" w:rsidRPr="00313AD9" w14:paraId="77BC3630" w14:textId="77777777" w:rsidTr="00CA6350">
        <w:trPr>
          <w:trHeight w:val="97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54CEE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231F20"/>
                <w:sz w:val="28"/>
                <w:szCs w:val="28"/>
              </w:rPr>
              <w:t>8</w:t>
            </w: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51BA7" w14:textId="77777777" w:rsidR="00CA6350" w:rsidRPr="00313AD9" w:rsidRDefault="00CA6350" w:rsidP="00CA6350">
            <w:pPr>
              <w:spacing w:before="0" w:after="0" w:line="240" w:lineRule="auto"/>
              <w:ind w:left="90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Bảo tồn di sản  </w:t>
            </w:r>
          </w:p>
          <w:p w14:paraId="05F2C3AB" w14:textId="77777777" w:rsidR="00CA6350" w:rsidRPr="00313AD9" w:rsidRDefault="00CA6350" w:rsidP="00CA6350">
            <w:pPr>
              <w:spacing w:before="23" w:after="0" w:line="240" w:lineRule="auto"/>
              <w:ind w:left="77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văn hoá 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91D1C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3 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E9889" w14:textId="77777777" w:rsidR="00CA6350" w:rsidRPr="00313AD9" w:rsidRDefault="00CA6350" w:rsidP="00CA6350">
            <w:pPr>
              <w:spacing w:before="0" w:after="0" w:line="240" w:lineRule="auto"/>
              <w:ind w:left="167" w:right="91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Tuần 12, 13,  14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E7FAF" w14:textId="77777777" w:rsidR="00CA6350" w:rsidRPr="00313AD9" w:rsidRDefault="00CA6350" w:rsidP="00CA6350">
            <w:pPr>
              <w:spacing w:before="0" w:after="0" w:line="240" w:lineRule="auto"/>
              <w:ind w:left="79" w:right="-2" w:firstLine="9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Máy tính, máy chiếu,  bảng phụ, phiếu học  tập, bút dạ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53416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  <w:tr w:rsidR="00CA6350" w:rsidRPr="00313AD9" w14:paraId="12A09C6B" w14:textId="77777777" w:rsidTr="00CA6350">
        <w:trPr>
          <w:trHeight w:val="97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7B592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231F20"/>
                <w:sz w:val="28"/>
                <w:szCs w:val="28"/>
              </w:rPr>
              <w:t>9</w:t>
            </w: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D4555" w14:textId="77777777" w:rsidR="00CA6350" w:rsidRPr="00313AD9" w:rsidRDefault="00CA6350" w:rsidP="00CA6350">
            <w:pPr>
              <w:spacing w:before="0" w:after="0" w:line="240" w:lineRule="auto"/>
              <w:ind w:left="82" w:right="158" w:firstLine="7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Ứng phó với tâm lí  căng thẳng 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968F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3 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1CD21" w14:textId="77777777" w:rsidR="00CA6350" w:rsidRPr="00313AD9" w:rsidRDefault="00CA6350" w:rsidP="00CA6350">
            <w:pPr>
              <w:spacing w:before="0" w:after="0" w:line="240" w:lineRule="auto"/>
              <w:ind w:left="167" w:right="91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Tuần 15, 16,  17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75B62" w14:textId="77777777" w:rsidR="00CA6350" w:rsidRPr="00313AD9" w:rsidRDefault="00CA6350" w:rsidP="00CA6350">
            <w:pPr>
              <w:spacing w:before="0" w:after="0" w:line="240" w:lineRule="auto"/>
              <w:ind w:left="79" w:right="-2" w:firstLine="9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Máy tính, máy chiếu,  bảng phụ, phiếu học  tập, bút dạ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983C2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  <w:tr w:rsidR="00CA6350" w:rsidRPr="00313AD9" w14:paraId="3ACDBB99" w14:textId="77777777" w:rsidTr="00CA6350">
        <w:trPr>
          <w:trHeight w:val="41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D80ED" w14:textId="77777777" w:rsidR="00CA6350" w:rsidRPr="00313AD9" w:rsidRDefault="00CA6350" w:rsidP="00CA6350">
            <w:pPr>
              <w:spacing w:before="0" w:after="0" w:line="240" w:lineRule="auto"/>
              <w:ind w:right="234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7C596" w14:textId="77777777" w:rsidR="00CA6350" w:rsidRPr="00CF0816" w:rsidRDefault="00CA6350" w:rsidP="00CA6350">
            <w:pPr>
              <w:spacing w:before="0" w:after="0" w:line="240" w:lineRule="auto"/>
              <w:ind w:left="90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CF0816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  <w:lang w:val="sv-SE"/>
              </w:rPr>
              <w:t>Kiểm tra cuối học kì I 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3DBE4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1 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78FD8" w14:textId="77777777" w:rsidR="00CA6350" w:rsidRPr="00313AD9" w:rsidRDefault="00CA6350" w:rsidP="00CA6350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Tuần 18 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63F64" w14:textId="77777777" w:rsidR="00CA6350" w:rsidRPr="00313AD9" w:rsidRDefault="00CA6350" w:rsidP="00CA6350">
            <w:pPr>
              <w:spacing w:before="0" w:after="0" w:line="240" w:lineRule="auto"/>
              <w:ind w:left="75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Đề kiểm tra, đáp án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AA4B6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  <w:tr w:rsidR="00CA6350" w:rsidRPr="00313AD9" w14:paraId="5C0BEA15" w14:textId="77777777" w:rsidTr="00D46335">
        <w:trPr>
          <w:trHeight w:val="439"/>
        </w:trPr>
        <w:tc>
          <w:tcPr>
            <w:tcW w:w="101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2C27D" w14:textId="77777777" w:rsidR="00CA6350" w:rsidRPr="00313AD9" w:rsidRDefault="00CA6350" w:rsidP="00CA6350">
            <w:pPr>
              <w:spacing w:before="0" w:after="0" w:line="240" w:lineRule="auto"/>
              <w:ind w:right="380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HỌC KÌ II</w:t>
            </w:r>
          </w:p>
        </w:tc>
      </w:tr>
      <w:tr w:rsidR="00CA6350" w:rsidRPr="00313AD9" w14:paraId="59AD70AF" w14:textId="77777777" w:rsidTr="00CA6350">
        <w:trPr>
          <w:trHeight w:val="1247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01C11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231F20"/>
                <w:sz w:val="28"/>
                <w:szCs w:val="28"/>
              </w:rPr>
              <w:t>11</w:t>
            </w: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1A7D1" w14:textId="77777777" w:rsidR="00CA6350" w:rsidRPr="00313AD9" w:rsidRDefault="00CA6350" w:rsidP="00CA6350">
            <w:pPr>
              <w:spacing w:before="0" w:after="0" w:line="240" w:lineRule="auto"/>
              <w:ind w:left="88" w:right="180" w:firstLine="1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Phòng, chống bạo  lực học đường </w:t>
            </w: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FEF7E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4 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38446" w14:textId="77777777" w:rsidR="00CA6350" w:rsidRPr="00313AD9" w:rsidRDefault="00CA6350" w:rsidP="00CA6350">
            <w:pPr>
              <w:spacing w:before="0" w:after="0" w:line="240" w:lineRule="auto"/>
              <w:ind w:right="91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Tuần 19, 20,  21,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6408E" w14:textId="77777777" w:rsidR="00CA6350" w:rsidRPr="00313AD9" w:rsidRDefault="00CA6350" w:rsidP="00CA6350">
            <w:pPr>
              <w:spacing w:before="0" w:after="0" w:line="240" w:lineRule="auto"/>
              <w:ind w:left="79" w:right="-1" w:firstLine="9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Máy tính, máy chiếu,  bảng phụ, phiếu học  tập, bút dạ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75A3B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  <w:tr w:rsidR="00CA6350" w:rsidRPr="00313AD9" w14:paraId="684EA92A" w14:textId="77777777" w:rsidTr="00CA6350">
        <w:trPr>
          <w:trHeight w:val="964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8CEF3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color w:val="231F20"/>
                <w:sz w:val="28"/>
                <w:szCs w:val="28"/>
              </w:rPr>
              <w:t>2</w:t>
            </w: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83743" w14:textId="77777777" w:rsidR="00CA6350" w:rsidRPr="00313AD9" w:rsidRDefault="00CA6350" w:rsidP="00CA6350">
            <w:pPr>
              <w:spacing w:before="0" w:after="0" w:line="240" w:lineRule="auto"/>
              <w:ind w:left="83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Quản lí tiền </w:t>
            </w: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CF042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3 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A1BE5" w14:textId="77777777" w:rsidR="00CA6350" w:rsidRPr="00313AD9" w:rsidRDefault="00CA6350" w:rsidP="00CA6350">
            <w:pPr>
              <w:spacing w:before="0" w:after="0" w:line="240" w:lineRule="auto"/>
              <w:ind w:left="167" w:right="91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Tuần 23, 24,  2</w:t>
            </w:r>
            <w:r>
              <w:rPr>
                <w:rFonts w:eastAsia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D0D37" w14:textId="77777777" w:rsidR="00CA6350" w:rsidRPr="00313AD9" w:rsidRDefault="00CA6350" w:rsidP="00CA6350">
            <w:pPr>
              <w:spacing w:before="0" w:after="0" w:line="240" w:lineRule="auto"/>
              <w:ind w:left="79" w:right="-1" w:firstLine="9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Máy tính, máy chiếu,  bảng phụ, phiếu học  tập, bút dạ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0B579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  <w:tr w:rsidR="00CA6350" w:rsidRPr="00313AD9" w14:paraId="5EB471B0" w14:textId="77777777" w:rsidTr="00CA6350">
        <w:trPr>
          <w:trHeight w:val="709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C91AB" w14:textId="77777777" w:rsidR="00CA6350" w:rsidRPr="00313AD9" w:rsidRDefault="00CA6350" w:rsidP="00CA6350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D05B1" w14:textId="77777777" w:rsidR="00CA6350" w:rsidRPr="00CF0816" w:rsidRDefault="00CA6350" w:rsidP="00CA6350">
            <w:pPr>
              <w:spacing w:before="0" w:after="0" w:line="240" w:lineRule="auto"/>
              <w:ind w:left="90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CF0816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  <w:lang w:val="sv-SE"/>
              </w:rPr>
              <w:t>Kiểm tra giữa  </w:t>
            </w:r>
          </w:p>
          <w:p w14:paraId="2F403676" w14:textId="77777777" w:rsidR="00CA6350" w:rsidRPr="00CF0816" w:rsidRDefault="00CA6350" w:rsidP="00CA6350">
            <w:pPr>
              <w:spacing w:before="23" w:after="0" w:line="240" w:lineRule="auto"/>
              <w:ind w:left="88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CF0816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  <w:lang w:val="sv-SE"/>
              </w:rPr>
              <w:t>học kì II </w:t>
            </w: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61A91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1 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61460" w14:textId="38D956D5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Tuần 2</w:t>
            </w:r>
            <w:r>
              <w:rPr>
                <w:rFonts w:eastAsia="Times New Roman" w:cs="Times New Roman"/>
                <w:color w:val="231F20"/>
                <w:sz w:val="28"/>
                <w:szCs w:val="28"/>
              </w:rPr>
              <w:t>7</w:t>
            </w: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88FB4" w14:textId="77777777" w:rsidR="00CA6350" w:rsidRPr="00313AD9" w:rsidRDefault="00CA6350" w:rsidP="00CA6350">
            <w:pPr>
              <w:spacing w:before="0" w:after="0" w:line="240" w:lineRule="auto"/>
              <w:ind w:left="75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Đề kiểm tra, đáp án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DA449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  <w:tr w:rsidR="00CA6350" w:rsidRPr="00313AD9" w14:paraId="2F482933" w14:textId="77777777" w:rsidTr="00CA6350">
        <w:trPr>
          <w:trHeight w:val="1247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A5FCD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A26C5" w14:textId="77777777" w:rsidR="00CA6350" w:rsidRPr="00313AD9" w:rsidRDefault="00CA6350" w:rsidP="00CA6350">
            <w:pPr>
              <w:spacing w:before="0" w:after="0" w:line="240" w:lineRule="auto"/>
              <w:ind w:left="88" w:right="358" w:firstLine="2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Phòng, chống tệ  nạn xã hội </w:t>
            </w: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E3199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4 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1B936" w14:textId="626599BF" w:rsidR="00CA6350" w:rsidRPr="00313AD9" w:rsidRDefault="00CA6350" w:rsidP="00CA6350">
            <w:pPr>
              <w:spacing w:before="0" w:after="0" w:line="240" w:lineRule="auto"/>
              <w:ind w:left="167" w:right="9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Tuần 2</w:t>
            </w:r>
            <w:r>
              <w:rPr>
                <w:rFonts w:eastAsia="Times New Roman" w:cs="Times New Roman"/>
                <w:color w:val="231F20"/>
                <w:sz w:val="28"/>
                <w:szCs w:val="28"/>
              </w:rPr>
              <w:t>6</w:t>
            </w: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, 28,  29,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258E" w14:textId="77777777" w:rsidR="00CA6350" w:rsidRPr="00313AD9" w:rsidRDefault="00CA6350" w:rsidP="00CA6350">
            <w:pPr>
              <w:spacing w:before="0" w:after="0" w:line="240" w:lineRule="auto"/>
              <w:ind w:left="79" w:right="-1" w:firstLine="9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Máy tính, máy chiếu,  bảng phụ, phiếu học  tập, bút dạ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CA9BB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  <w:tr w:rsidR="00CA6350" w:rsidRPr="00313AD9" w14:paraId="32C1E969" w14:textId="77777777" w:rsidTr="00CA6350">
        <w:trPr>
          <w:trHeight w:val="95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16131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A8291" w14:textId="77777777" w:rsidR="00CA6350" w:rsidRPr="00313AD9" w:rsidRDefault="00CA6350" w:rsidP="00CA6350">
            <w:pPr>
              <w:spacing w:before="0" w:after="0" w:line="240" w:lineRule="auto"/>
              <w:ind w:left="82" w:right="69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Quyền và nghĩa vụ  của công dân trong  gia đình</w:t>
            </w: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FF8EC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4 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D6680" w14:textId="77777777" w:rsidR="00CA6350" w:rsidRPr="00313AD9" w:rsidRDefault="00CA6350" w:rsidP="00CA6350">
            <w:pPr>
              <w:spacing w:before="0" w:after="0" w:line="240" w:lineRule="auto"/>
              <w:ind w:left="167" w:right="9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Tuần 31, 32,  33,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22494" w14:textId="77777777" w:rsidR="00CA6350" w:rsidRPr="00313AD9" w:rsidRDefault="00CA6350" w:rsidP="00CA6350">
            <w:pPr>
              <w:spacing w:before="0" w:after="0" w:line="240" w:lineRule="auto"/>
              <w:ind w:left="79" w:right="-1" w:firstLine="9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Máy tính, máy chiếu,  bảng phụ, phiếu học  tập, bút dạ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200B6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  <w:tr w:rsidR="00CA6350" w:rsidRPr="00313AD9" w14:paraId="1CEC1187" w14:textId="77777777" w:rsidTr="00CA6350">
        <w:trPr>
          <w:trHeight w:val="446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429D3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564D7" w14:textId="77777777" w:rsidR="00CA6350" w:rsidRPr="00313AD9" w:rsidRDefault="00CA6350" w:rsidP="00CA6350">
            <w:pPr>
              <w:spacing w:before="0" w:after="0" w:line="240" w:lineRule="auto"/>
              <w:ind w:left="90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 xml:space="preserve">Kiểm tra </w:t>
            </w:r>
            <w:r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 xml:space="preserve">cuối </w:t>
            </w:r>
            <w:r w:rsidRPr="00313AD9">
              <w:rPr>
                <w:rFonts w:eastAsia="Times New Roman" w:cs="Times New Roman"/>
                <w:b/>
                <w:bCs/>
                <w:color w:val="231F20"/>
                <w:sz w:val="28"/>
                <w:szCs w:val="28"/>
              </w:rPr>
              <w:t>học kì II </w:t>
            </w: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A2FC5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1 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78417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35 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33301" w14:textId="77777777" w:rsidR="00CA6350" w:rsidRPr="00313AD9" w:rsidRDefault="00CA6350" w:rsidP="00CA6350">
            <w:pPr>
              <w:spacing w:before="0" w:after="0" w:line="240" w:lineRule="auto"/>
              <w:ind w:left="75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Đề kiểm tra, đáp án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8A699" w14:textId="77777777" w:rsidR="00CA6350" w:rsidRPr="00313AD9" w:rsidRDefault="00CA6350" w:rsidP="00CA6350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13AD9">
              <w:rPr>
                <w:rFonts w:eastAsia="Times New Roman" w:cs="Times New Roman"/>
                <w:color w:val="231F20"/>
                <w:sz w:val="28"/>
                <w:szCs w:val="28"/>
              </w:rPr>
              <w:t>Lớp học</w:t>
            </w:r>
          </w:p>
        </w:tc>
      </w:tr>
    </w:tbl>
    <w:p w14:paraId="0BBCB9E9" w14:textId="55BF0E41" w:rsidR="0072393F" w:rsidRPr="00013B24" w:rsidRDefault="002B2A9F" w:rsidP="00013B24">
      <w:pPr>
        <w:spacing w:before="120" w:after="120" w:line="240" w:lineRule="auto"/>
        <w:ind w:firstLine="567"/>
        <w:jc w:val="both"/>
        <w:rPr>
          <w:rFonts w:eastAsia="Calibri" w:cs="Times New Roman"/>
          <w:color w:val="000000"/>
          <w:sz w:val="28"/>
          <w:szCs w:val="18"/>
        </w:rPr>
      </w:pPr>
      <w:r w:rsidRPr="002B2A9F">
        <w:rPr>
          <w:rFonts w:eastAsia="Calibri" w:cs="Times New Roman"/>
          <w:b/>
          <w:bCs/>
          <w:color w:val="000000"/>
          <w:sz w:val="28"/>
          <w:szCs w:val="18"/>
          <w:lang w:val="vi-VN"/>
        </w:rPr>
        <w:lastRenderedPageBreak/>
        <w:t xml:space="preserve">2. Chuyên đề </w:t>
      </w:r>
      <w:r w:rsidRPr="002B2A9F">
        <w:rPr>
          <w:rFonts w:eastAsia="Calibri" w:cs="Times New Roman"/>
          <w:b/>
          <w:bCs/>
          <w:color w:val="000000"/>
          <w:sz w:val="28"/>
          <w:szCs w:val="18"/>
        </w:rPr>
        <w:t>lựa</w:t>
      </w:r>
      <w:r w:rsidRPr="002B2A9F">
        <w:rPr>
          <w:rFonts w:eastAsia="Calibri" w:cs="Times New Roman"/>
          <w:b/>
          <w:bCs/>
          <w:color w:val="000000"/>
          <w:sz w:val="28"/>
          <w:szCs w:val="18"/>
          <w:lang w:val="vi-VN"/>
        </w:rPr>
        <w:t xml:space="preserve"> chọn</w:t>
      </w:r>
      <w:r w:rsidRPr="002B2A9F">
        <w:rPr>
          <w:rFonts w:eastAsia="Calibri" w:cs="Times New Roman"/>
          <w:b/>
          <w:bCs/>
          <w:color w:val="000000"/>
          <w:sz w:val="28"/>
          <w:szCs w:val="18"/>
        </w:rPr>
        <w:t xml:space="preserve"> </w:t>
      </w:r>
      <w:r w:rsidRPr="002B2A9F">
        <w:rPr>
          <w:rFonts w:eastAsia="Calibri" w:cs="Times New Roman"/>
          <w:color w:val="000000"/>
          <w:sz w:val="28"/>
          <w:szCs w:val="18"/>
        </w:rPr>
        <w:t>(đối với cấp trung học phổ thông)</w:t>
      </w:r>
    </w:p>
    <w:p w14:paraId="0848985C" w14:textId="77777777" w:rsidR="002B2A9F" w:rsidRDefault="002B2A9F" w:rsidP="002B2A9F">
      <w:pPr>
        <w:spacing w:before="120" w:after="120" w:line="240" w:lineRule="auto"/>
        <w:jc w:val="both"/>
        <w:rPr>
          <w:rFonts w:eastAsia="Calibri" w:cs="Times New Roman"/>
          <w:i/>
          <w:iCs/>
          <w:color w:val="000000"/>
          <w:sz w:val="28"/>
          <w:szCs w:val="18"/>
          <w:lang w:val="vi-VN"/>
        </w:rPr>
      </w:pPr>
      <w:r w:rsidRPr="002B2A9F">
        <w:rPr>
          <w:rFonts w:eastAsia="Calibri" w:cs="Times New Roman"/>
          <w:b/>
          <w:bCs/>
          <w:color w:val="000000"/>
          <w:sz w:val="28"/>
          <w:szCs w:val="18"/>
          <w:lang w:val="vi-VN"/>
        </w:rPr>
        <w:t xml:space="preserve">II. Nhiệm vụ khác (nếu có): </w:t>
      </w:r>
      <w:r w:rsidRPr="002B2A9F">
        <w:rPr>
          <w:rFonts w:eastAsia="Calibri" w:cs="Times New Roman"/>
          <w:i/>
          <w:iCs/>
          <w:color w:val="000000"/>
          <w:sz w:val="28"/>
          <w:szCs w:val="18"/>
          <w:lang w:val="vi-VN"/>
        </w:rPr>
        <w:t>(Bồi dưỡng học sinh giỏi; Tổ chức hoạt động giáo dục...)</w:t>
      </w:r>
    </w:p>
    <w:p w14:paraId="0E378738" w14:textId="2AB38055" w:rsidR="00C864DD" w:rsidRPr="00CF0816" w:rsidRDefault="00C864DD" w:rsidP="00C864DD">
      <w:pPr>
        <w:spacing w:before="120" w:after="120" w:line="240" w:lineRule="auto"/>
        <w:ind w:firstLine="720"/>
        <w:jc w:val="both"/>
        <w:rPr>
          <w:rFonts w:eastAsia="Calibri" w:cs="Times New Roman"/>
          <w:b/>
          <w:bCs/>
          <w:color w:val="000000"/>
          <w:sz w:val="28"/>
          <w:szCs w:val="18"/>
          <w:lang w:val="vi-VN"/>
        </w:rPr>
      </w:pPr>
      <w:r w:rsidRPr="00CF0816">
        <w:rPr>
          <w:rFonts w:eastAsia="Calibri" w:cs="Times New Roman"/>
          <w:b/>
          <w:bCs/>
          <w:color w:val="000000"/>
          <w:sz w:val="28"/>
          <w:szCs w:val="18"/>
          <w:lang w:val="vi-VN"/>
        </w:rPr>
        <w:t>Tổ chức các hoạt động giáo dục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155"/>
        <w:gridCol w:w="2060"/>
        <w:gridCol w:w="694"/>
        <w:gridCol w:w="1141"/>
        <w:gridCol w:w="1141"/>
        <w:gridCol w:w="1062"/>
        <w:gridCol w:w="1272"/>
        <w:gridCol w:w="1243"/>
      </w:tblGrid>
      <w:tr w:rsidR="00C864DD" w:rsidRPr="00C864DD" w14:paraId="44449BCE" w14:textId="77777777" w:rsidTr="00C864DD">
        <w:tc>
          <w:tcPr>
            <w:tcW w:w="654" w:type="dxa"/>
          </w:tcPr>
          <w:p w14:paraId="36FEDF4F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864D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155" w:type="dxa"/>
          </w:tcPr>
          <w:p w14:paraId="6AC9B243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864D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Chủ đề </w:t>
            </w:r>
          </w:p>
        </w:tc>
        <w:tc>
          <w:tcPr>
            <w:tcW w:w="2060" w:type="dxa"/>
          </w:tcPr>
          <w:p w14:paraId="56C8A901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864D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Yêu cầu cần đạt</w:t>
            </w:r>
          </w:p>
        </w:tc>
        <w:tc>
          <w:tcPr>
            <w:tcW w:w="694" w:type="dxa"/>
          </w:tcPr>
          <w:p w14:paraId="6B085E28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864D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Số tiết </w:t>
            </w:r>
          </w:p>
        </w:tc>
        <w:tc>
          <w:tcPr>
            <w:tcW w:w="1141" w:type="dxa"/>
          </w:tcPr>
          <w:p w14:paraId="3B1119B8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864D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Thời điểm</w:t>
            </w:r>
          </w:p>
        </w:tc>
        <w:tc>
          <w:tcPr>
            <w:tcW w:w="1141" w:type="dxa"/>
          </w:tcPr>
          <w:p w14:paraId="1A1484FB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864D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Địa điểm </w:t>
            </w:r>
          </w:p>
        </w:tc>
        <w:tc>
          <w:tcPr>
            <w:tcW w:w="1062" w:type="dxa"/>
          </w:tcPr>
          <w:p w14:paraId="203E628F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864D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Chủ trì</w:t>
            </w:r>
          </w:p>
        </w:tc>
        <w:tc>
          <w:tcPr>
            <w:tcW w:w="1272" w:type="dxa"/>
          </w:tcPr>
          <w:p w14:paraId="1457C578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864D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Phối hợp</w:t>
            </w:r>
          </w:p>
        </w:tc>
        <w:tc>
          <w:tcPr>
            <w:tcW w:w="1243" w:type="dxa"/>
          </w:tcPr>
          <w:p w14:paraId="063F44F2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864D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Điều kiện thực hiện</w:t>
            </w:r>
          </w:p>
        </w:tc>
      </w:tr>
      <w:tr w:rsidR="00C864DD" w:rsidRPr="00CF0816" w14:paraId="6A9C20FE" w14:textId="77777777" w:rsidTr="00C864DD">
        <w:tc>
          <w:tcPr>
            <w:tcW w:w="654" w:type="dxa"/>
          </w:tcPr>
          <w:p w14:paraId="171A07E7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864D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E921" w14:textId="77777777" w:rsidR="00C864DD" w:rsidRPr="00C864DD" w:rsidRDefault="00C864DD" w:rsidP="00C864D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864D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Bài 8: Ứng phó với bạo lực học đường</w:t>
            </w:r>
          </w:p>
          <w:p w14:paraId="16D58A61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7A97" w14:textId="77777777" w:rsidR="00C864DD" w:rsidRPr="00C864DD" w:rsidRDefault="00C864DD" w:rsidP="00C864D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ko-KR"/>
              </w:rPr>
            </w:pPr>
            <w:r w:rsidRPr="00C864D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- Nhận biết được các tình huống </w:t>
            </w:r>
            <w:r w:rsidRPr="00C864DD">
              <w:rPr>
                <w:rFonts w:eastAsia="Times New Roman" w:cs="Times New Roman"/>
                <w:color w:val="000000"/>
                <w:sz w:val="28"/>
                <w:szCs w:val="28"/>
                <w:lang w:eastAsia="ko-KR"/>
              </w:rPr>
              <w:t xml:space="preserve">bạo lực học đường </w:t>
            </w:r>
            <w:r w:rsidRPr="00C864D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và hậu quả của các tình huống</w:t>
            </w:r>
            <w:r w:rsidRPr="00C864DD">
              <w:rPr>
                <w:rFonts w:eastAsia="Times New Roman" w:cs="Times New Roman"/>
                <w:color w:val="000000"/>
                <w:sz w:val="28"/>
                <w:szCs w:val="28"/>
                <w:lang w:eastAsia="ko-KR"/>
              </w:rPr>
              <w:t xml:space="preserve"> bạo lực học đường</w:t>
            </w:r>
            <w:r w:rsidRPr="00C864D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 đối với trẻ em.</w:t>
            </w:r>
          </w:p>
          <w:p w14:paraId="0DADB40C" w14:textId="77777777" w:rsidR="00C864DD" w:rsidRPr="00C864DD" w:rsidRDefault="00C864DD" w:rsidP="00C864D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864D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- Nêu được cách ứng phó với một số tình huống bạo lực học đường</w:t>
            </w:r>
          </w:p>
          <w:p w14:paraId="5BE0E4E2" w14:textId="77777777" w:rsidR="00C864DD" w:rsidRPr="00C864DD" w:rsidRDefault="00C864DD" w:rsidP="00C864D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</w:pPr>
            <w:r w:rsidRPr="00C864D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- Thực hành được cách ứng phó trước một số tình huống bạo lực học đường để đảm bảo an toàn.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989A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  <w:r w:rsidRPr="00C864D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385E" w14:textId="77777777" w:rsidR="00C864DD" w:rsidRPr="00C864DD" w:rsidRDefault="00C864DD" w:rsidP="00C864DD">
            <w:pPr>
              <w:spacing w:before="120" w:after="120" w:line="0" w:lineRule="atLeast"/>
              <w:ind w:right="-81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  <w:r w:rsidRPr="00C864D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 xml:space="preserve">Tuần 20-21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419E" w14:textId="77777777" w:rsidR="00C864DD" w:rsidRPr="00CF0816" w:rsidRDefault="00C864DD" w:rsidP="00C864DD">
            <w:pPr>
              <w:spacing w:before="120" w:after="120" w:line="240" w:lineRule="auto"/>
              <w:ind w:right="-81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pt-BR" w:eastAsia="en-GB"/>
              </w:rPr>
            </w:pPr>
            <w:r w:rsidRPr="00CF0816">
              <w:rPr>
                <w:rFonts w:eastAsia="Times New Roman" w:cs="Times New Roman"/>
                <w:color w:val="000000"/>
                <w:sz w:val="28"/>
                <w:szCs w:val="28"/>
                <w:lang w:val="pt-BR" w:eastAsia="en-GB"/>
              </w:rPr>
              <w:t>- Tại sân thể dục</w:t>
            </w:r>
          </w:p>
          <w:p w14:paraId="71253192" w14:textId="77777777" w:rsidR="00C864DD" w:rsidRPr="00CF0816" w:rsidRDefault="00C864DD" w:rsidP="00C864DD">
            <w:pPr>
              <w:spacing w:before="120" w:after="120" w:line="240" w:lineRule="auto"/>
              <w:ind w:right="-81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pt-BR" w:eastAsia="en-GB"/>
              </w:rPr>
            </w:pPr>
            <w:r w:rsidRPr="00CF0816">
              <w:rPr>
                <w:rFonts w:eastAsia="Times New Roman" w:cs="Times New Roman"/>
                <w:color w:val="000000"/>
                <w:sz w:val="28"/>
                <w:szCs w:val="28"/>
                <w:lang w:val="pt-BR" w:eastAsia="en-GB"/>
              </w:rPr>
              <w:t>- Lớp học </w:t>
            </w:r>
          </w:p>
          <w:p w14:paraId="3AEBB2D0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AA4E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  <w:r w:rsidRPr="00C864D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Giáo viên bộ môn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5CE3" w14:textId="77777777" w:rsidR="00C864DD" w:rsidRPr="00CF0816" w:rsidRDefault="00C864DD" w:rsidP="00C864DD">
            <w:pPr>
              <w:spacing w:before="120" w:after="120" w:line="240" w:lineRule="auto"/>
              <w:ind w:right="-81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pt-BR" w:eastAsia="en-GB"/>
              </w:rPr>
            </w:pPr>
            <w:r w:rsidRPr="00CF0816">
              <w:rPr>
                <w:rFonts w:eastAsia="Times New Roman" w:cs="Times New Roman"/>
                <w:color w:val="000000"/>
                <w:sz w:val="28"/>
                <w:szCs w:val="28"/>
                <w:lang w:val="pt-BR" w:eastAsia="en-GB"/>
              </w:rPr>
              <w:t>- Giáo viên thể dục </w:t>
            </w:r>
          </w:p>
          <w:p w14:paraId="6B312F54" w14:textId="77777777" w:rsidR="00C864DD" w:rsidRPr="00CF0816" w:rsidRDefault="00C864DD" w:rsidP="00C864DD">
            <w:pPr>
              <w:spacing w:before="120" w:after="120" w:line="240" w:lineRule="auto"/>
              <w:ind w:right="-81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pt-BR" w:eastAsia="en-GB"/>
              </w:rPr>
            </w:pPr>
            <w:r w:rsidRPr="00CF0816">
              <w:rPr>
                <w:rFonts w:eastAsia="Times New Roman" w:cs="Times New Roman"/>
                <w:color w:val="000000"/>
                <w:sz w:val="28"/>
                <w:szCs w:val="28"/>
                <w:lang w:val="pt-BR" w:eastAsia="en-GB"/>
              </w:rPr>
              <w:t>- Tổng phụ trách đội</w:t>
            </w:r>
          </w:p>
          <w:p w14:paraId="58F19290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  <w:r w:rsidRPr="00C864DD">
              <w:rPr>
                <w:rFonts w:eastAsia="Times New Roman" w:cs="Times New Roman"/>
                <w:color w:val="000000"/>
                <w:sz w:val="28"/>
                <w:szCs w:val="28"/>
                <w:lang w:eastAsia="en-GB"/>
              </w:rPr>
              <w:t>- Phòng thiết bị 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91A1" w14:textId="77777777" w:rsidR="00C864DD" w:rsidRPr="00CF0816" w:rsidRDefault="00C864DD" w:rsidP="00C864DD">
            <w:pPr>
              <w:spacing w:before="120" w:after="120" w:line="240" w:lineRule="auto"/>
              <w:ind w:right="-81"/>
              <w:rPr>
                <w:rFonts w:eastAsia="Times New Roman" w:cs="Times New Roman"/>
                <w:color w:val="000000"/>
                <w:sz w:val="28"/>
                <w:szCs w:val="28"/>
                <w:lang w:val="pt-BR" w:eastAsia="en-GB"/>
              </w:rPr>
            </w:pPr>
            <w:r w:rsidRPr="00CF0816">
              <w:rPr>
                <w:rFonts w:eastAsia="Times New Roman" w:cs="Times New Roman"/>
                <w:color w:val="000000"/>
                <w:sz w:val="28"/>
                <w:szCs w:val="28"/>
                <w:lang w:val="pt-BR" w:eastAsia="en-GB"/>
              </w:rPr>
              <w:t>- Đầy đủ dụng cụ và không gian phù hợp.</w:t>
            </w:r>
          </w:p>
          <w:p w14:paraId="332F95DF" w14:textId="77777777" w:rsidR="00C864DD" w:rsidRPr="00CF0816" w:rsidRDefault="00C864DD" w:rsidP="00C864DD">
            <w:pPr>
              <w:spacing w:before="120" w:after="120" w:line="240" w:lineRule="auto"/>
              <w:ind w:right="-81"/>
              <w:rPr>
                <w:rFonts w:eastAsia="Times New Roman" w:cs="Times New Roman"/>
                <w:color w:val="000000"/>
                <w:sz w:val="28"/>
                <w:szCs w:val="28"/>
                <w:lang w:val="pt-BR" w:eastAsia="en-GB"/>
              </w:rPr>
            </w:pPr>
            <w:r w:rsidRPr="00CF0816">
              <w:rPr>
                <w:rFonts w:eastAsia="Times New Roman" w:cs="Times New Roman"/>
                <w:color w:val="000000"/>
                <w:sz w:val="28"/>
                <w:szCs w:val="28"/>
                <w:lang w:val="pt-BR" w:eastAsia="en-GB"/>
              </w:rPr>
              <w:t>- Bộ tranh hướng dẫn các bước phòng tránh và ứng phó với bạo lực học đường.</w:t>
            </w:r>
          </w:p>
          <w:p w14:paraId="43955152" w14:textId="77777777" w:rsidR="00C864DD" w:rsidRPr="00CF0816" w:rsidRDefault="00C864DD" w:rsidP="00C864DD">
            <w:pPr>
              <w:spacing w:before="120" w:after="120" w:line="240" w:lineRule="auto"/>
              <w:ind w:right="-81"/>
              <w:rPr>
                <w:rFonts w:eastAsia="Times New Roman" w:cs="Times New Roman"/>
                <w:color w:val="000000"/>
                <w:sz w:val="28"/>
                <w:szCs w:val="28"/>
                <w:lang w:val="pt-BR" w:eastAsia="en-GB"/>
              </w:rPr>
            </w:pPr>
          </w:p>
          <w:p w14:paraId="525D914D" w14:textId="77777777" w:rsidR="00C864DD" w:rsidRPr="00C864DD" w:rsidRDefault="00C864DD" w:rsidP="00C864DD">
            <w:pPr>
              <w:spacing w:before="120" w:after="120" w:line="0" w:lineRule="atLeast"/>
              <w:ind w:right="-81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</w:tr>
    </w:tbl>
    <w:p w14:paraId="171E9655" w14:textId="75A0C6DA" w:rsidR="00C864DD" w:rsidRPr="00CF0816" w:rsidRDefault="00C864DD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  <w:lang w:val="pt-BR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907"/>
        <w:gridCol w:w="4115"/>
      </w:tblGrid>
      <w:tr w:rsidR="00EE3517" w14:paraId="2E6054F5" w14:textId="77777777" w:rsidTr="00A52AE3">
        <w:trPr>
          <w:trHeight w:val="1548"/>
        </w:trPr>
        <w:tc>
          <w:tcPr>
            <w:tcW w:w="6161" w:type="dxa"/>
          </w:tcPr>
          <w:p w14:paraId="744B935F" w14:textId="77777777" w:rsidR="00EE3517" w:rsidRDefault="00EE3517" w:rsidP="00A52AE3">
            <w:pPr>
              <w:jc w:val="center"/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  <w:lang w:val="vi-VN"/>
              </w:rPr>
              <w:t xml:space="preserve">TỔ </w:t>
            </w:r>
            <w:r>
              <w:rPr>
                <w:b/>
                <w:bCs/>
                <w:color w:val="auto"/>
                <w:szCs w:val="28"/>
              </w:rPr>
              <w:t>TRƯỞNG CM</w:t>
            </w:r>
          </w:p>
          <w:p w14:paraId="126198DA" w14:textId="628BCA12" w:rsidR="00EE3517" w:rsidRDefault="00EE3517" w:rsidP="00A52AE3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14:paraId="4531A80E" w14:textId="77777777" w:rsidR="00EE3517" w:rsidRDefault="00EE3517" w:rsidP="00A52AE3">
            <w:pPr>
              <w:rPr>
                <w:b/>
                <w:bCs/>
                <w:color w:val="auto"/>
                <w:szCs w:val="28"/>
              </w:rPr>
            </w:pPr>
          </w:p>
          <w:p w14:paraId="1D08F828" w14:textId="7E02D94B" w:rsidR="00EE3517" w:rsidRDefault="00CF0816" w:rsidP="00A52AE3">
            <w:pPr>
              <w:jc w:val="center"/>
              <w:rPr>
                <w:b/>
                <w:iCs/>
                <w:color w:val="auto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E5701E4" wp14:editId="7AF0542D">
                  <wp:extent cx="2316480" cy="1170305"/>
                  <wp:effectExtent l="0" t="0" r="762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</w:tcPr>
          <w:p w14:paraId="7C24CC8D" w14:textId="77777777" w:rsidR="00EE3517" w:rsidRDefault="00EE3517" w:rsidP="00A52AE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5865" w:type="dxa"/>
          </w:tcPr>
          <w:p w14:paraId="2AC83C01" w14:textId="77777777" w:rsidR="00EE3517" w:rsidRDefault="00EE3517" w:rsidP="00A52AE3">
            <w:pPr>
              <w:jc w:val="center"/>
              <w:rPr>
                <w:b/>
                <w:bCs/>
                <w:i/>
                <w:color w:val="auto"/>
                <w:szCs w:val="28"/>
                <w:lang w:val="vi-VN"/>
              </w:rPr>
            </w:pPr>
            <w:r w:rsidRPr="00CF0816">
              <w:rPr>
                <w:i/>
                <w:color w:val="auto"/>
                <w:szCs w:val="28"/>
                <w:lang w:val="vi-VN"/>
              </w:rPr>
              <w:t>Tam Tiến, ngày 04 tháng 9  năm 2024</w:t>
            </w:r>
          </w:p>
          <w:p w14:paraId="5EB2B2BA" w14:textId="77777777" w:rsidR="00EE3517" w:rsidRDefault="00EE3517" w:rsidP="00A52AE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>
              <w:rPr>
                <w:b/>
                <w:bCs/>
                <w:color w:val="auto"/>
                <w:szCs w:val="28"/>
                <w:lang w:val="vi-VN"/>
              </w:rPr>
              <w:t>GIÁO VIÊN</w:t>
            </w:r>
          </w:p>
          <w:p w14:paraId="087F6489" w14:textId="77777777" w:rsidR="00EE3517" w:rsidRDefault="00EE3517" w:rsidP="00A52AE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467C3214" wp14:editId="617AC261">
                  <wp:extent cx="1666875" cy="762000"/>
                  <wp:effectExtent l="0" t="0" r="9525" b="0"/>
                  <wp:docPr id="12142246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0A2E1" w14:textId="7361945E" w:rsidR="00EE3517" w:rsidRDefault="00EE3517" w:rsidP="00A52AE3">
            <w:pPr>
              <w:tabs>
                <w:tab w:val="left" w:pos="1665"/>
              </w:tabs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  <w:lang w:val="vi-VN"/>
              </w:rPr>
              <w:t xml:space="preserve"> </w:t>
            </w:r>
            <w:r>
              <w:rPr>
                <w:b/>
                <w:bCs/>
                <w:color w:val="auto"/>
                <w:szCs w:val="28"/>
              </w:rPr>
              <w:t xml:space="preserve">         Huỳnh Quang Tỉnh</w:t>
            </w:r>
          </w:p>
          <w:p w14:paraId="3CB553AD" w14:textId="77777777" w:rsidR="00EE3517" w:rsidRDefault="00EE3517" w:rsidP="00A52AE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  <w:p w14:paraId="1357E7B2" w14:textId="77777777" w:rsidR="00EE3517" w:rsidRDefault="00EE3517" w:rsidP="00A52AE3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</w:tbl>
    <w:p w14:paraId="40A804CF" w14:textId="77777777" w:rsidR="00EE3517" w:rsidRDefault="00EE3517" w:rsidP="00EE3517">
      <w:pPr>
        <w:spacing w:before="0" w:after="0"/>
        <w:jc w:val="center"/>
        <w:rPr>
          <w:lang w:val="vi-VN"/>
        </w:rPr>
      </w:pPr>
    </w:p>
    <w:p w14:paraId="08CD4FD2" w14:textId="77777777" w:rsidR="00EE3517" w:rsidRPr="006F6603" w:rsidRDefault="00EE3517" w:rsidP="00EE3517">
      <w:pPr>
        <w:spacing w:before="0" w:after="0"/>
        <w:jc w:val="center"/>
        <w:rPr>
          <w:lang w:val="vi-VN"/>
        </w:rPr>
      </w:pPr>
    </w:p>
    <w:p w14:paraId="629CBE39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p w14:paraId="0B4932A8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p w14:paraId="4CF7BE37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p w14:paraId="2BCA6A4C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p w14:paraId="72F5DE49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p w14:paraId="67724B4C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p w14:paraId="1FCA8344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p w14:paraId="0DD4C6CF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p w14:paraId="24902145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p w14:paraId="1E34E69F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p w14:paraId="46730C06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p w14:paraId="303AE0C7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p w14:paraId="45833CB6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p w14:paraId="2A2A96DD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p w14:paraId="43E4F9BF" w14:textId="77777777" w:rsidR="00EE3517" w:rsidRDefault="00EE3517" w:rsidP="002B2A9F">
      <w:pPr>
        <w:spacing w:before="120" w:after="120" w:line="240" w:lineRule="auto"/>
        <w:ind w:left="567"/>
        <w:jc w:val="both"/>
        <w:rPr>
          <w:rFonts w:eastAsia="Calibri" w:cs="Times New Roman"/>
          <w:color w:val="000000"/>
          <w:sz w:val="28"/>
          <w:szCs w:val="18"/>
        </w:rPr>
      </w:pPr>
    </w:p>
    <w:sectPr w:rsidR="00EE3517" w:rsidSect="00636CA3">
      <w:pgSz w:w="11907" w:h="16840" w:code="9"/>
      <w:pgMar w:top="1418" w:right="567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25D"/>
    <w:rsid w:val="00013B24"/>
    <w:rsid w:val="00160A5D"/>
    <w:rsid w:val="001920CE"/>
    <w:rsid w:val="0025188E"/>
    <w:rsid w:val="00273E46"/>
    <w:rsid w:val="002B2A9F"/>
    <w:rsid w:val="002F4BC4"/>
    <w:rsid w:val="00313AD9"/>
    <w:rsid w:val="00327E31"/>
    <w:rsid w:val="003451D7"/>
    <w:rsid w:val="003B6519"/>
    <w:rsid w:val="003D3230"/>
    <w:rsid w:val="004574D0"/>
    <w:rsid w:val="005530CB"/>
    <w:rsid w:val="005A3500"/>
    <w:rsid w:val="00610CEE"/>
    <w:rsid w:val="00636CA3"/>
    <w:rsid w:val="006B0085"/>
    <w:rsid w:val="0072393F"/>
    <w:rsid w:val="008455BC"/>
    <w:rsid w:val="0087520B"/>
    <w:rsid w:val="00887D5D"/>
    <w:rsid w:val="0089325D"/>
    <w:rsid w:val="008E6EF3"/>
    <w:rsid w:val="0091533B"/>
    <w:rsid w:val="0095187E"/>
    <w:rsid w:val="009859DD"/>
    <w:rsid w:val="009A656F"/>
    <w:rsid w:val="009D4AE9"/>
    <w:rsid w:val="00B63BFC"/>
    <w:rsid w:val="00BB2AA5"/>
    <w:rsid w:val="00BD17CC"/>
    <w:rsid w:val="00C13F6E"/>
    <w:rsid w:val="00C864DD"/>
    <w:rsid w:val="00C90507"/>
    <w:rsid w:val="00C95B02"/>
    <w:rsid w:val="00C95B52"/>
    <w:rsid w:val="00CA6350"/>
    <w:rsid w:val="00CF0816"/>
    <w:rsid w:val="00D46335"/>
    <w:rsid w:val="00D64892"/>
    <w:rsid w:val="00D943D9"/>
    <w:rsid w:val="00DA11DE"/>
    <w:rsid w:val="00DB32F5"/>
    <w:rsid w:val="00DB603F"/>
    <w:rsid w:val="00DE5CF2"/>
    <w:rsid w:val="00E11C19"/>
    <w:rsid w:val="00E23754"/>
    <w:rsid w:val="00E747DE"/>
    <w:rsid w:val="00E92C02"/>
    <w:rsid w:val="00EE3517"/>
    <w:rsid w:val="00F13C29"/>
    <w:rsid w:val="00F5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E053"/>
  <w15:docId w15:val="{9D506A13-7841-4836-B04C-FFA1C3DA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B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aliases w:val="Bảng TK"/>
    <w:basedOn w:val="TableNormal"/>
    <w:uiPriority w:val="39"/>
    <w:qFormat/>
    <w:rsid w:val="005530CB"/>
    <w:pPr>
      <w:spacing w:before="0" w:after="0" w:line="240" w:lineRule="auto"/>
    </w:pPr>
    <w:rPr>
      <w:rFonts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280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8836">
          <w:marLeft w:val="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8705">
          <w:marLeft w:val="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7916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628">
          <w:marLeft w:val="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543">
          <w:marLeft w:val="10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0345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423">
          <w:marLeft w:val="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990">
          <w:marLeft w:val="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4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142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dcterms:created xsi:type="dcterms:W3CDTF">2022-07-24T03:30:00Z</dcterms:created>
  <dcterms:modified xsi:type="dcterms:W3CDTF">2024-09-07T10:14:00Z</dcterms:modified>
</cp:coreProperties>
</file>